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99B46" w14:textId="77777777" w:rsidR="00AC164B" w:rsidRDefault="00AC164B" w:rsidP="00AC164B">
      <w:pPr>
        <w:rPr>
          <w:rFonts w:ascii="Times New Roman" w:hAnsi="Times New Roman" w:cs="Times New Roman"/>
          <w:sz w:val="24"/>
          <w:szCs w:val="24"/>
        </w:rPr>
      </w:pPr>
    </w:p>
    <w:p w14:paraId="1AA9D54B" w14:textId="77777777" w:rsidR="001144DB" w:rsidRDefault="001144DB">
      <w:pPr>
        <w:rPr>
          <w:rFonts w:ascii="Times New Roman" w:hAnsi="Times New Roman" w:cs="Times New Roman"/>
          <w:sz w:val="24"/>
          <w:szCs w:val="24"/>
        </w:rPr>
      </w:pPr>
    </w:p>
    <w:p w14:paraId="736D8322" w14:textId="3C0C2E77" w:rsidR="00AC164B" w:rsidRDefault="00AC164B">
      <w:pPr>
        <w:rPr>
          <w:rFonts w:ascii="Times New Roman" w:hAnsi="Times New Roman" w:cs="Times New Roman"/>
          <w:sz w:val="24"/>
          <w:szCs w:val="24"/>
        </w:rPr>
      </w:pPr>
      <w:r w:rsidRPr="00AC164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603409" wp14:editId="2B6304F9">
            <wp:extent cx="5940425" cy="8175364"/>
            <wp:effectExtent l="0" t="0" r="3175" b="0"/>
            <wp:docPr id="1" name="Рисунок 1" descr="C:\Users\63 сад\Desktop\положение о электронном документооборо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3 сад\Desktop\положение о электронном документооборот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B4C9ED8" w14:textId="77777777" w:rsidR="00AC164B" w:rsidRDefault="00AC164B">
      <w:pPr>
        <w:rPr>
          <w:rFonts w:ascii="Times New Roman" w:hAnsi="Times New Roman" w:cs="Times New Roman"/>
          <w:sz w:val="24"/>
          <w:szCs w:val="24"/>
        </w:rPr>
      </w:pPr>
    </w:p>
    <w:p w14:paraId="5576A919" w14:textId="77777777" w:rsidR="00AC164B" w:rsidRDefault="00AC164B">
      <w:pPr>
        <w:rPr>
          <w:rFonts w:ascii="Times New Roman" w:hAnsi="Times New Roman" w:cs="Times New Roman"/>
          <w:sz w:val="24"/>
          <w:szCs w:val="24"/>
        </w:rPr>
      </w:pPr>
    </w:p>
    <w:p w14:paraId="4441FBC0" w14:textId="77777777" w:rsidR="00AC164B" w:rsidRDefault="00AC164B">
      <w:pPr>
        <w:rPr>
          <w:rFonts w:ascii="Times New Roman" w:hAnsi="Times New Roman" w:cs="Times New Roman"/>
          <w:sz w:val="24"/>
          <w:szCs w:val="24"/>
        </w:rPr>
      </w:pPr>
    </w:p>
    <w:p w14:paraId="3263BC28" w14:textId="77777777" w:rsidR="00AC164B" w:rsidRDefault="00AC164B">
      <w:pPr>
        <w:rPr>
          <w:rFonts w:ascii="Times New Roman" w:hAnsi="Times New Roman" w:cs="Times New Roman"/>
          <w:sz w:val="24"/>
          <w:szCs w:val="24"/>
        </w:rPr>
      </w:pPr>
    </w:p>
    <w:p w14:paraId="0EDE69E0" w14:textId="77777777" w:rsidR="001144DB" w:rsidRDefault="001144DB">
      <w:pPr>
        <w:rPr>
          <w:rFonts w:ascii="Times New Roman" w:hAnsi="Times New Roman" w:cs="Times New Roman"/>
          <w:sz w:val="24"/>
          <w:szCs w:val="24"/>
        </w:rPr>
      </w:pPr>
    </w:p>
    <w:p w14:paraId="46824C84" w14:textId="2F05DC3A" w:rsidR="00E62B9D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t xml:space="preserve">последующей обработки, использования, воспроизведения (отображения) и визуального восприятия, а также для передачи и получения по телекоммуникационным каналам связи. Пакет электронных документов (пакет) – один или более ЭД. </w:t>
      </w:r>
    </w:p>
    <w:p w14:paraId="0DAC2512" w14:textId="77777777" w:rsidR="00E62B9D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t xml:space="preserve">Электронное сообщение (ЭС) – логически целостная совокупность данных, имеющих смысл для участников информационного взаимодействия, закодированная способом, позволяющим обеспечить ее обработку средствами вычислительной техники, передачу по телекоммуникационным каналам связи и хранение на машиночитаемых носителях информации. </w:t>
      </w:r>
    </w:p>
    <w:p w14:paraId="00E8377C" w14:textId="77777777" w:rsidR="00E62B9D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t xml:space="preserve">Отправитель электронного документа (отправитель)- юридическое лицо, которое направляет электронный документ. </w:t>
      </w:r>
    </w:p>
    <w:p w14:paraId="2210A1ED" w14:textId="77777777" w:rsidR="00E62B9D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t xml:space="preserve">Получатель электронного документа (получатель) –юридическое лицо, которому отправлен электронный документ. </w:t>
      </w:r>
    </w:p>
    <w:p w14:paraId="1539635F" w14:textId="4F5F9CD6" w:rsidR="00E62B9D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t xml:space="preserve">Доставка электронного документа (доставка) – физический процесс перемещения электронного документа от отправителя к получателю. </w:t>
      </w:r>
    </w:p>
    <w:p w14:paraId="5A9532D2" w14:textId="77777777" w:rsidR="00E62B9D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t xml:space="preserve">1.4. В настоящем Положении в качестве ЭД рассматриваются электронные служебно-информационные документы. </w:t>
      </w:r>
    </w:p>
    <w:p w14:paraId="21DE8A3B" w14:textId="684FD213" w:rsidR="00E62B9D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t>1.5. Положение распространяется на организацию работы с документами, передаваемыми и получаемыми с помощью электронной почты, включая их подготовку, регистрацию, учет, отправку и получение.</w:t>
      </w:r>
    </w:p>
    <w:p w14:paraId="4064E5C7" w14:textId="1144F5D8" w:rsidR="00147857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t xml:space="preserve">1.6. Требования, устанавливаемые Положением, обязательны для всех </w:t>
      </w:r>
      <w:proofErr w:type="gramStart"/>
      <w:r w:rsidRPr="001144DB">
        <w:rPr>
          <w:rFonts w:ascii="Times New Roman" w:hAnsi="Times New Roman" w:cs="Times New Roman"/>
          <w:sz w:val="24"/>
          <w:szCs w:val="24"/>
        </w:rPr>
        <w:t xml:space="preserve">работников  </w:t>
      </w:r>
      <w:r w:rsidR="00147857" w:rsidRPr="001144DB">
        <w:rPr>
          <w:rFonts w:ascii="Times New Roman" w:hAnsi="Times New Roman" w:cs="Times New Roman"/>
          <w:sz w:val="24"/>
          <w:szCs w:val="24"/>
        </w:rPr>
        <w:t>МБДОУ</w:t>
      </w:r>
      <w:proofErr w:type="gramEnd"/>
      <w:r w:rsidR="00147857" w:rsidRPr="001144DB">
        <w:rPr>
          <w:rFonts w:ascii="Times New Roman" w:hAnsi="Times New Roman" w:cs="Times New Roman"/>
          <w:sz w:val="24"/>
          <w:szCs w:val="24"/>
        </w:rPr>
        <w:t xml:space="preserve"> </w:t>
      </w:r>
      <w:r w:rsidR="001144DB">
        <w:rPr>
          <w:rFonts w:ascii="Times New Roman" w:hAnsi="Times New Roman" w:cs="Times New Roman"/>
          <w:sz w:val="24"/>
          <w:szCs w:val="24"/>
        </w:rPr>
        <w:t>«Д</w:t>
      </w:r>
      <w:r w:rsidR="00147857" w:rsidRPr="001144DB">
        <w:rPr>
          <w:rFonts w:ascii="Times New Roman" w:hAnsi="Times New Roman" w:cs="Times New Roman"/>
          <w:sz w:val="24"/>
          <w:szCs w:val="24"/>
        </w:rPr>
        <w:t>етский сад № 63»</w:t>
      </w:r>
      <w:r w:rsidRPr="001144D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9A2FBD" w14:textId="77777777" w:rsidR="00E62B9D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t xml:space="preserve">1.7. Ответственность за организацию и состояние документационного обеспечения посредством электронной почты на </w:t>
      </w:r>
      <w:proofErr w:type="gramStart"/>
      <w:r w:rsidRPr="001144DB">
        <w:rPr>
          <w:rFonts w:ascii="Times New Roman" w:hAnsi="Times New Roman" w:cs="Times New Roman"/>
          <w:sz w:val="24"/>
          <w:szCs w:val="24"/>
        </w:rPr>
        <w:t>предприятии  возлагается</w:t>
      </w:r>
      <w:proofErr w:type="gramEnd"/>
      <w:r w:rsidRPr="001144DB">
        <w:rPr>
          <w:rFonts w:ascii="Times New Roman" w:hAnsi="Times New Roman" w:cs="Times New Roman"/>
          <w:sz w:val="24"/>
          <w:szCs w:val="24"/>
        </w:rPr>
        <w:t xml:space="preserve"> на ответственное лицо, утверждаемое приказом: </w:t>
      </w:r>
      <w:r w:rsidRPr="001144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144DB">
        <w:rPr>
          <w:rFonts w:ascii="Times New Roman" w:hAnsi="Times New Roman" w:cs="Times New Roman"/>
          <w:sz w:val="24"/>
          <w:szCs w:val="24"/>
        </w:rPr>
        <w:t xml:space="preserve"> поддержка в работоспособном состоянии технического и программного обеспечения, отвечающего за функционирование электронной почты; </w:t>
      </w:r>
    </w:p>
    <w:p w14:paraId="48DEE119" w14:textId="77777777" w:rsidR="00E62B9D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144DB">
        <w:rPr>
          <w:rFonts w:ascii="Times New Roman" w:hAnsi="Times New Roman" w:cs="Times New Roman"/>
          <w:sz w:val="24"/>
          <w:szCs w:val="24"/>
        </w:rPr>
        <w:t xml:space="preserve"> соблюдение графика работы с электронной </w:t>
      </w:r>
      <w:proofErr w:type="gramStart"/>
      <w:r w:rsidRPr="001144DB">
        <w:rPr>
          <w:rFonts w:ascii="Times New Roman" w:hAnsi="Times New Roman" w:cs="Times New Roman"/>
          <w:sz w:val="24"/>
          <w:szCs w:val="24"/>
        </w:rPr>
        <w:t xml:space="preserve">почтой; </w:t>
      </w:r>
      <w:r w:rsidRPr="001144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144DB">
        <w:rPr>
          <w:rFonts w:ascii="Times New Roman" w:hAnsi="Times New Roman" w:cs="Times New Roman"/>
          <w:sz w:val="24"/>
          <w:szCs w:val="24"/>
        </w:rPr>
        <w:t xml:space="preserve"> прием</w:t>
      </w:r>
      <w:proofErr w:type="gramEnd"/>
      <w:r w:rsidRPr="001144DB">
        <w:rPr>
          <w:rFonts w:ascii="Times New Roman" w:hAnsi="Times New Roman" w:cs="Times New Roman"/>
          <w:sz w:val="24"/>
          <w:szCs w:val="24"/>
        </w:rPr>
        <w:t xml:space="preserve">, контроль читаемости и достоверности, распечатка (если нет других возможностей ознакомления с электронным вариантом текста), учет и распределение поступающих документов; </w:t>
      </w:r>
    </w:p>
    <w:p w14:paraId="092AED2D" w14:textId="77777777" w:rsidR="00E62B9D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144DB">
        <w:rPr>
          <w:rFonts w:ascii="Times New Roman" w:hAnsi="Times New Roman" w:cs="Times New Roman"/>
          <w:sz w:val="24"/>
          <w:szCs w:val="24"/>
        </w:rPr>
        <w:t xml:space="preserve"> подготовка и отправка информации в адрес организации, приславшей документ, о дате приемки документа и дате доведения до должностного лица (передачи в делопроизводство);</w:t>
      </w:r>
    </w:p>
    <w:p w14:paraId="0C6D1E48" w14:textId="77777777" w:rsidR="00E62B9D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t xml:space="preserve"> </w:t>
      </w:r>
      <w:r w:rsidRPr="001144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144DB">
        <w:rPr>
          <w:rFonts w:ascii="Times New Roman" w:hAnsi="Times New Roman" w:cs="Times New Roman"/>
          <w:sz w:val="24"/>
          <w:szCs w:val="24"/>
        </w:rPr>
        <w:t xml:space="preserve"> передача документов на рассмотрение руководителю (в делопроизводство); </w:t>
      </w:r>
    </w:p>
    <w:p w14:paraId="72737940" w14:textId="77777777" w:rsidR="00E62B9D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144DB">
        <w:rPr>
          <w:rFonts w:ascii="Times New Roman" w:hAnsi="Times New Roman" w:cs="Times New Roman"/>
          <w:sz w:val="24"/>
          <w:szCs w:val="24"/>
        </w:rPr>
        <w:t xml:space="preserve"> учет и регистрация </w:t>
      </w:r>
      <w:proofErr w:type="gramStart"/>
      <w:r w:rsidRPr="001144DB">
        <w:rPr>
          <w:rFonts w:ascii="Times New Roman" w:hAnsi="Times New Roman" w:cs="Times New Roman"/>
          <w:sz w:val="24"/>
          <w:szCs w:val="24"/>
        </w:rPr>
        <w:t>отправляемых  документов</w:t>
      </w:r>
      <w:proofErr w:type="gramEnd"/>
      <w:r w:rsidRPr="001144DB">
        <w:rPr>
          <w:rFonts w:ascii="Times New Roman" w:hAnsi="Times New Roman" w:cs="Times New Roman"/>
          <w:sz w:val="24"/>
          <w:szCs w:val="24"/>
        </w:rPr>
        <w:t xml:space="preserve">, проверка правильности их оформления и организация их отправки; </w:t>
      </w:r>
      <w:r w:rsidRPr="001144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144DB">
        <w:rPr>
          <w:rFonts w:ascii="Times New Roman" w:hAnsi="Times New Roman" w:cs="Times New Roman"/>
          <w:sz w:val="24"/>
          <w:szCs w:val="24"/>
        </w:rPr>
        <w:t xml:space="preserve"> контроль получения информации адресатом, организация, в случае необходимости, повторной отправки документа; </w:t>
      </w:r>
      <w:r w:rsidRPr="001144DB">
        <w:rPr>
          <w:rFonts w:ascii="Times New Roman" w:hAnsi="Times New Roman" w:cs="Times New Roman"/>
          <w:sz w:val="24"/>
          <w:szCs w:val="24"/>
        </w:rPr>
        <w:sym w:font="Symbol" w:char="F02D"/>
      </w:r>
    </w:p>
    <w:p w14:paraId="30BC0FE3" w14:textId="77777777" w:rsidR="00E62B9D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lastRenderedPageBreak/>
        <w:t xml:space="preserve"> ведение журнала учета поступающих и отправляемых по электронной почте </w:t>
      </w:r>
      <w:proofErr w:type="gramStart"/>
      <w:r w:rsidRPr="001144DB">
        <w:rPr>
          <w:rFonts w:ascii="Times New Roman" w:hAnsi="Times New Roman" w:cs="Times New Roman"/>
          <w:sz w:val="24"/>
          <w:szCs w:val="24"/>
        </w:rPr>
        <w:t xml:space="preserve">документов; </w:t>
      </w:r>
      <w:r w:rsidRPr="001144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144DB">
        <w:rPr>
          <w:rFonts w:ascii="Times New Roman" w:hAnsi="Times New Roman" w:cs="Times New Roman"/>
          <w:sz w:val="24"/>
          <w:szCs w:val="24"/>
        </w:rPr>
        <w:t xml:space="preserve"> оперативное</w:t>
      </w:r>
      <w:proofErr w:type="gramEnd"/>
      <w:r w:rsidRPr="001144DB">
        <w:rPr>
          <w:rFonts w:ascii="Times New Roman" w:hAnsi="Times New Roman" w:cs="Times New Roman"/>
          <w:sz w:val="24"/>
          <w:szCs w:val="24"/>
        </w:rPr>
        <w:t xml:space="preserve"> решение вопросов по работе электронной почты. </w:t>
      </w:r>
    </w:p>
    <w:p w14:paraId="1D9812DF" w14:textId="77777777" w:rsidR="001144DB" w:rsidRPr="001144DB" w:rsidRDefault="001144DB">
      <w:pPr>
        <w:rPr>
          <w:rFonts w:ascii="Times New Roman" w:hAnsi="Times New Roman" w:cs="Times New Roman"/>
          <w:sz w:val="24"/>
          <w:szCs w:val="24"/>
        </w:rPr>
      </w:pPr>
    </w:p>
    <w:p w14:paraId="62C03E05" w14:textId="77777777" w:rsidR="001144DB" w:rsidRPr="001144DB" w:rsidRDefault="001144DB">
      <w:pPr>
        <w:rPr>
          <w:rFonts w:ascii="Times New Roman" w:hAnsi="Times New Roman" w:cs="Times New Roman"/>
          <w:sz w:val="24"/>
          <w:szCs w:val="24"/>
        </w:rPr>
      </w:pPr>
    </w:p>
    <w:p w14:paraId="25E782D3" w14:textId="3F817CD5" w:rsidR="00E62B9D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t>1.8. Руководитель</w:t>
      </w:r>
      <w:r w:rsidR="00147857" w:rsidRPr="001144DB">
        <w:rPr>
          <w:rFonts w:ascii="Times New Roman" w:hAnsi="Times New Roman" w:cs="Times New Roman"/>
          <w:sz w:val="24"/>
          <w:szCs w:val="24"/>
        </w:rPr>
        <w:t xml:space="preserve"> МБДОУ «Детский сад № 63»</w:t>
      </w:r>
      <w:r w:rsidRPr="001144DB">
        <w:rPr>
          <w:rFonts w:ascii="Times New Roman" w:hAnsi="Times New Roman" w:cs="Times New Roman"/>
          <w:sz w:val="24"/>
          <w:szCs w:val="24"/>
        </w:rPr>
        <w:t xml:space="preserve"> может утверждать собственный порядок работы с документами, не противоречащий требованиям Положения. </w:t>
      </w:r>
    </w:p>
    <w:p w14:paraId="3C6F64A2" w14:textId="77777777" w:rsidR="00E62B9D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t xml:space="preserve">1.9. Настоящее Положение не регулируют вопросы обмена электронными сообщениями, не являющимися электронными документами. </w:t>
      </w:r>
    </w:p>
    <w:p w14:paraId="44043A9F" w14:textId="77777777" w:rsidR="00E62B9D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t xml:space="preserve">1.10. Изменения и дополнения в настоящие Положение и Приложения к нему, доводятся до сведения Участников посредством направления уведомления в форме электронного документа, или иным способом, обеспечивающим подтверждение вручения документа получателю, не позднее, чем за 5 рабочих дней до даты вступления в силу данных изменений и дополнений. </w:t>
      </w:r>
    </w:p>
    <w:p w14:paraId="37DA8B01" w14:textId="77777777" w:rsidR="00E62B9D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t xml:space="preserve">1.11. Рассылка электронных документов осуществляется по адресу, предоставляемому Участником. </w:t>
      </w:r>
    </w:p>
    <w:p w14:paraId="4182E7EA" w14:textId="77777777" w:rsidR="00E62B9D" w:rsidRPr="001144DB" w:rsidRDefault="00E62B9D">
      <w:pPr>
        <w:rPr>
          <w:rFonts w:ascii="Times New Roman" w:hAnsi="Times New Roman" w:cs="Times New Roman"/>
          <w:b/>
          <w:sz w:val="24"/>
          <w:szCs w:val="24"/>
        </w:rPr>
      </w:pPr>
    </w:p>
    <w:p w14:paraId="15F3A1C7" w14:textId="77777777" w:rsidR="00E62B9D" w:rsidRPr="001144DB" w:rsidRDefault="00E62B9D">
      <w:pPr>
        <w:rPr>
          <w:rFonts w:ascii="Times New Roman" w:hAnsi="Times New Roman" w:cs="Times New Roman"/>
          <w:b/>
          <w:sz w:val="24"/>
          <w:szCs w:val="24"/>
        </w:rPr>
      </w:pPr>
      <w:r w:rsidRPr="001144DB">
        <w:rPr>
          <w:rFonts w:ascii="Times New Roman" w:hAnsi="Times New Roman" w:cs="Times New Roman"/>
          <w:b/>
          <w:sz w:val="24"/>
          <w:szCs w:val="24"/>
        </w:rPr>
        <w:t xml:space="preserve">                          II. Условия допуска участника к осуществлению ЭДО</w:t>
      </w:r>
    </w:p>
    <w:p w14:paraId="0697622B" w14:textId="77777777" w:rsidR="00E62B9D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t xml:space="preserve"> 2.1. Участник допускается к осуществлению документооборота после выполнения всей совокупности следующих действий:</w:t>
      </w:r>
    </w:p>
    <w:p w14:paraId="56123B41" w14:textId="77777777" w:rsidR="00E62B9D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t xml:space="preserve"> 2.1.1. Установки необходимых аппаратных средств, клиентского программного и информационного обеспечения. </w:t>
      </w:r>
    </w:p>
    <w:p w14:paraId="5CDE5354" w14:textId="77777777" w:rsidR="00E62B9D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t>2.1.2. Организации ящика электронной почты на рабочем месте получателя с предоставленным электронным адресом и адресами почтовых серверов.</w:t>
      </w:r>
    </w:p>
    <w:p w14:paraId="348F1294" w14:textId="467FACFE" w:rsidR="00E62B9D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t xml:space="preserve"> 2.1.3. Согласования между Участниками перечня </w:t>
      </w:r>
      <w:proofErr w:type="gramStart"/>
      <w:r w:rsidRPr="001144DB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Pr="001144DB">
        <w:rPr>
          <w:rFonts w:ascii="Times New Roman" w:hAnsi="Times New Roman" w:cs="Times New Roman"/>
          <w:sz w:val="24"/>
          <w:szCs w:val="24"/>
        </w:rPr>
        <w:t xml:space="preserve"> передаваемых по телекоммуникационным кан</w:t>
      </w:r>
      <w:r w:rsidR="001144DB">
        <w:rPr>
          <w:rFonts w:ascii="Times New Roman" w:hAnsi="Times New Roman" w:cs="Times New Roman"/>
          <w:sz w:val="24"/>
          <w:szCs w:val="24"/>
        </w:rPr>
        <w:t xml:space="preserve">алам связи в электронном виде. </w:t>
      </w:r>
    </w:p>
    <w:p w14:paraId="78CC63EA" w14:textId="77777777" w:rsidR="00E62B9D" w:rsidRPr="001144DB" w:rsidRDefault="00E62B9D">
      <w:pPr>
        <w:rPr>
          <w:rFonts w:ascii="Times New Roman" w:hAnsi="Times New Roman" w:cs="Times New Roman"/>
          <w:b/>
          <w:sz w:val="24"/>
          <w:szCs w:val="24"/>
        </w:rPr>
      </w:pPr>
    </w:p>
    <w:p w14:paraId="44B671E9" w14:textId="38CE16A5" w:rsidR="00E62B9D" w:rsidRPr="001144DB" w:rsidRDefault="00E62B9D">
      <w:pPr>
        <w:rPr>
          <w:rFonts w:ascii="Times New Roman" w:hAnsi="Times New Roman" w:cs="Times New Roman"/>
          <w:b/>
          <w:sz w:val="24"/>
          <w:szCs w:val="24"/>
        </w:rPr>
      </w:pPr>
      <w:r w:rsidRPr="001144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II</w:t>
      </w:r>
      <w:r w:rsidR="00147857" w:rsidRPr="001144D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144DB">
        <w:rPr>
          <w:rFonts w:ascii="Times New Roman" w:hAnsi="Times New Roman" w:cs="Times New Roman"/>
          <w:b/>
          <w:sz w:val="24"/>
          <w:szCs w:val="24"/>
        </w:rPr>
        <w:t xml:space="preserve">. Организация электронного документооборота </w:t>
      </w:r>
    </w:p>
    <w:p w14:paraId="08FAB42B" w14:textId="77777777" w:rsidR="00E62B9D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t xml:space="preserve">3.1. Порядок организации электронного документооборота: </w:t>
      </w:r>
    </w:p>
    <w:p w14:paraId="36F6A47F" w14:textId="77777777" w:rsidR="00E62B9D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t xml:space="preserve">3.1.1. Электронный документооборот включает в себя: </w:t>
      </w:r>
    </w:p>
    <w:p w14:paraId="4D40B9F9" w14:textId="77777777" w:rsidR="00E62B9D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144DB">
        <w:rPr>
          <w:rFonts w:ascii="Times New Roman" w:hAnsi="Times New Roman" w:cs="Times New Roman"/>
          <w:sz w:val="24"/>
          <w:szCs w:val="24"/>
        </w:rPr>
        <w:t xml:space="preserve"> формирование электронного документа; </w:t>
      </w:r>
    </w:p>
    <w:p w14:paraId="668371D0" w14:textId="77777777" w:rsidR="00E62B9D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144DB">
        <w:rPr>
          <w:rFonts w:ascii="Times New Roman" w:hAnsi="Times New Roman" w:cs="Times New Roman"/>
          <w:sz w:val="24"/>
          <w:szCs w:val="24"/>
        </w:rPr>
        <w:t xml:space="preserve"> отправку и доставку электронного документа; </w:t>
      </w:r>
    </w:p>
    <w:p w14:paraId="5D052239" w14:textId="77777777" w:rsidR="00E62B9D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144DB">
        <w:rPr>
          <w:rFonts w:ascii="Times New Roman" w:hAnsi="Times New Roman" w:cs="Times New Roman"/>
          <w:sz w:val="24"/>
          <w:szCs w:val="24"/>
        </w:rPr>
        <w:t xml:space="preserve"> проверку электронного документа; </w:t>
      </w:r>
    </w:p>
    <w:p w14:paraId="50200FAF" w14:textId="77777777" w:rsidR="00E62B9D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144DB">
        <w:rPr>
          <w:rFonts w:ascii="Times New Roman" w:hAnsi="Times New Roman" w:cs="Times New Roman"/>
          <w:sz w:val="24"/>
          <w:szCs w:val="24"/>
        </w:rPr>
        <w:t xml:space="preserve"> подтверждение получения электронного документа; </w:t>
      </w:r>
    </w:p>
    <w:p w14:paraId="0DF738CC" w14:textId="77777777" w:rsidR="00E62B9D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144DB">
        <w:rPr>
          <w:rFonts w:ascii="Times New Roman" w:hAnsi="Times New Roman" w:cs="Times New Roman"/>
          <w:sz w:val="24"/>
          <w:szCs w:val="24"/>
        </w:rPr>
        <w:t xml:space="preserve"> учет электронных документов (регистрацию входящих и исходящих электронных документов</w:t>
      </w:r>
      <w:proofErr w:type="gramStart"/>
      <w:r w:rsidRPr="001144DB">
        <w:rPr>
          <w:rFonts w:ascii="Times New Roman" w:hAnsi="Times New Roman" w:cs="Times New Roman"/>
          <w:sz w:val="24"/>
          <w:szCs w:val="24"/>
        </w:rPr>
        <w:t xml:space="preserve">); </w:t>
      </w:r>
      <w:r w:rsidRPr="001144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144DB">
        <w:rPr>
          <w:rFonts w:ascii="Times New Roman" w:hAnsi="Times New Roman" w:cs="Times New Roman"/>
          <w:sz w:val="24"/>
          <w:szCs w:val="24"/>
        </w:rPr>
        <w:t xml:space="preserve"> хранение</w:t>
      </w:r>
      <w:proofErr w:type="gramEnd"/>
      <w:r w:rsidRPr="001144DB">
        <w:rPr>
          <w:rFonts w:ascii="Times New Roman" w:hAnsi="Times New Roman" w:cs="Times New Roman"/>
          <w:sz w:val="24"/>
          <w:szCs w:val="24"/>
        </w:rPr>
        <w:t xml:space="preserve"> электронных документов (ведение архивов электронных документов). </w:t>
      </w:r>
    </w:p>
    <w:p w14:paraId="2D18AC4C" w14:textId="77777777" w:rsidR="00E62B9D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lastRenderedPageBreak/>
        <w:t xml:space="preserve">3.1.2. Формирование электронного документа осуществляется в следующем порядке: </w:t>
      </w:r>
    </w:p>
    <w:p w14:paraId="7F947F9A" w14:textId="77777777" w:rsidR="00E62B9D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144DB">
        <w:rPr>
          <w:rFonts w:ascii="Times New Roman" w:hAnsi="Times New Roman" w:cs="Times New Roman"/>
          <w:sz w:val="24"/>
          <w:szCs w:val="24"/>
        </w:rPr>
        <w:t xml:space="preserve"> формирование электронного документа в виде именованного файла;</w:t>
      </w:r>
    </w:p>
    <w:p w14:paraId="5E589761" w14:textId="77777777" w:rsidR="00E62B9D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t xml:space="preserve"> </w:t>
      </w:r>
      <w:r w:rsidRPr="001144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144DB">
        <w:rPr>
          <w:rFonts w:ascii="Times New Roman" w:hAnsi="Times New Roman" w:cs="Times New Roman"/>
          <w:sz w:val="24"/>
          <w:szCs w:val="24"/>
        </w:rPr>
        <w:t xml:space="preserve"> подписание сформированного электронного документа в виде именованного файла. </w:t>
      </w:r>
    </w:p>
    <w:p w14:paraId="2B1C5A20" w14:textId="77777777" w:rsidR="001144DB" w:rsidRPr="001144DB" w:rsidRDefault="001144DB">
      <w:pPr>
        <w:rPr>
          <w:rFonts w:ascii="Times New Roman" w:hAnsi="Times New Roman" w:cs="Times New Roman"/>
          <w:sz w:val="24"/>
          <w:szCs w:val="24"/>
        </w:rPr>
      </w:pPr>
    </w:p>
    <w:p w14:paraId="2D53222D" w14:textId="77777777" w:rsidR="00E62B9D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t xml:space="preserve">3.1.3. Сформированный электронный документ имеет юридическую силу и влечет предусмотренные для данного документа правовые последствия в случае его надлежащего оформления в соответствии с настоящим Положением. </w:t>
      </w:r>
    </w:p>
    <w:p w14:paraId="294DE4B9" w14:textId="77777777" w:rsidR="00E62B9D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t xml:space="preserve">3.1.4. С целью уменьшения объемов передаваемой информации при транспортировке электронных документов могут использоваться специальные алгоритмы сжатия информации. </w:t>
      </w:r>
    </w:p>
    <w:p w14:paraId="0562BF5A" w14:textId="77777777" w:rsidR="00E62B9D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t xml:space="preserve">3.1.5. Все юридические действия, оформляемые посредством электронных документов в соответствии с настоящим Положением, признаются совершенными в письменной форме и не могут быть оспорены только на том основании, что они совершены в электронном виде. </w:t>
      </w:r>
    </w:p>
    <w:p w14:paraId="79DD09AB" w14:textId="77777777" w:rsidR="00E62B9D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t xml:space="preserve">3.1.6. После получения электронного документа получатель обязан направить отправителю такого документа подтверждение о получении электронного документа. </w:t>
      </w:r>
    </w:p>
    <w:p w14:paraId="4A26667C" w14:textId="77777777" w:rsidR="00E62B9D" w:rsidRPr="001144DB" w:rsidRDefault="00E62B9D">
      <w:pPr>
        <w:rPr>
          <w:rFonts w:ascii="Times New Roman" w:hAnsi="Times New Roman" w:cs="Times New Roman"/>
          <w:sz w:val="24"/>
          <w:szCs w:val="24"/>
        </w:rPr>
      </w:pPr>
    </w:p>
    <w:p w14:paraId="00C2271B" w14:textId="77777777" w:rsidR="00E62B9D" w:rsidRPr="001144DB" w:rsidRDefault="00E62B9D">
      <w:pPr>
        <w:rPr>
          <w:rFonts w:ascii="Times New Roman" w:hAnsi="Times New Roman" w:cs="Times New Roman"/>
          <w:b/>
          <w:sz w:val="24"/>
          <w:szCs w:val="24"/>
        </w:rPr>
      </w:pPr>
      <w:r w:rsidRPr="001144DB">
        <w:rPr>
          <w:rFonts w:ascii="Times New Roman" w:hAnsi="Times New Roman" w:cs="Times New Roman"/>
          <w:b/>
          <w:sz w:val="24"/>
          <w:szCs w:val="24"/>
        </w:rPr>
        <w:t xml:space="preserve">                        IV. Организация работы с поступающей корреспонденцией </w:t>
      </w:r>
    </w:p>
    <w:p w14:paraId="73C00FD4" w14:textId="77777777" w:rsidR="00E62B9D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t xml:space="preserve">4.1. Способы доставки корреспонденции </w:t>
      </w:r>
    </w:p>
    <w:p w14:paraId="659ED809" w14:textId="77777777" w:rsidR="00147857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t xml:space="preserve">4.1.1. Доставка корреспонденции осуществляется по электронной почте. </w:t>
      </w:r>
    </w:p>
    <w:p w14:paraId="03EED3B6" w14:textId="19D2B740" w:rsidR="00E62B9D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t xml:space="preserve">4.2. Прием и обработка корреспонденции </w:t>
      </w:r>
    </w:p>
    <w:p w14:paraId="35A023B9" w14:textId="77777777" w:rsidR="00E62B9D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t xml:space="preserve">4.2.1. Корреспонденция, </w:t>
      </w:r>
      <w:proofErr w:type="gramStart"/>
      <w:r w:rsidRPr="001144DB">
        <w:rPr>
          <w:rFonts w:ascii="Times New Roman" w:hAnsi="Times New Roman" w:cs="Times New Roman"/>
          <w:sz w:val="24"/>
          <w:szCs w:val="24"/>
        </w:rPr>
        <w:t>поступающая  по</w:t>
      </w:r>
      <w:proofErr w:type="gramEnd"/>
      <w:r w:rsidRPr="001144DB">
        <w:rPr>
          <w:rFonts w:ascii="Times New Roman" w:hAnsi="Times New Roman" w:cs="Times New Roman"/>
          <w:sz w:val="24"/>
          <w:szCs w:val="24"/>
        </w:rPr>
        <w:t xml:space="preserve"> электронной почте, предварительно проходит через антивирусную проверку, распечатывается (если нет других возможностей ознакомления с электронным вариантом текста), проходит первичную обработку, распределение, регистрацию. </w:t>
      </w:r>
    </w:p>
    <w:p w14:paraId="6E2DF72E" w14:textId="77777777" w:rsidR="00E62B9D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t>4.2.2. В процессе первоначальной обработки поступающей корреспонденции все документы проверяются на наличие вирусов, проверяется их читаемость и полнота.</w:t>
      </w:r>
    </w:p>
    <w:p w14:paraId="1B32F9B1" w14:textId="77777777" w:rsidR="00E62B9D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t xml:space="preserve"> 4.2.3. Электронное сообщение считается поступившим после проверки подлинности и возможности его воспроизведения.</w:t>
      </w:r>
    </w:p>
    <w:p w14:paraId="11333D84" w14:textId="77777777" w:rsidR="00E62B9D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t xml:space="preserve"> 4.2.4. Прием корреспонденции (чтение почты) осуществляется не реже двух раз в день. </w:t>
      </w:r>
    </w:p>
    <w:p w14:paraId="227B0A19" w14:textId="77777777" w:rsidR="00E62B9D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t xml:space="preserve">4.2.5. Обработка корреспонденции производится в день ее поступления или в первый рабочий день при поступлении в нерабочие дни. </w:t>
      </w:r>
    </w:p>
    <w:p w14:paraId="2FEB6A17" w14:textId="77777777" w:rsidR="00E62B9D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t xml:space="preserve">4.2.6. Порядок приема срочной корреспонденции в нерабочее время, выходные и праздничные дни устанавливается директором предприятия. </w:t>
      </w:r>
    </w:p>
    <w:p w14:paraId="5BAB7C01" w14:textId="77777777" w:rsidR="00E62B9D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t xml:space="preserve">4.3. Регистрация документов и передача их в делопроизводство ОУ </w:t>
      </w:r>
    </w:p>
    <w:p w14:paraId="78ACCE24" w14:textId="77777777" w:rsidR="00E62B9D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t xml:space="preserve">4.3.1. Все поступившие документы регистрируются в журнале учета поступившей по электронной почте корреспонденции. </w:t>
      </w:r>
    </w:p>
    <w:p w14:paraId="301DDB33" w14:textId="77777777" w:rsidR="00E62B9D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lastRenderedPageBreak/>
        <w:t xml:space="preserve">4.3.2. Регистрация документов производится в день их поступления или в первый рабочий день при поступлении в нерабочие дни. </w:t>
      </w:r>
    </w:p>
    <w:p w14:paraId="4A15D27D" w14:textId="77777777" w:rsidR="00E62B9D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t xml:space="preserve">4.3.3. После регистрации в журнале учета полученные документы передаются в делопроизводство с обязательной отметкой в журнале учета. </w:t>
      </w:r>
    </w:p>
    <w:p w14:paraId="0068655B" w14:textId="77777777" w:rsidR="001144DB" w:rsidRDefault="001144DB">
      <w:pPr>
        <w:rPr>
          <w:rFonts w:ascii="Times New Roman" w:hAnsi="Times New Roman" w:cs="Times New Roman"/>
          <w:sz w:val="24"/>
          <w:szCs w:val="24"/>
        </w:rPr>
      </w:pPr>
    </w:p>
    <w:p w14:paraId="1E1DE64A" w14:textId="77777777" w:rsidR="00E62B9D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t xml:space="preserve">4.4. Подтверждение о получении электронного документа </w:t>
      </w:r>
    </w:p>
    <w:p w14:paraId="5132C2DB" w14:textId="77777777" w:rsidR="00E62B9D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t xml:space="preserve">4.4.1. При получении электронного документа получатель направляет отправителю такого документа подтверждение о получении электронного документа. Подтверждение направляется в форме электронного сообщения. </w:t>
      </w:r>
    </w:p>
    <w:p w14:paraId="39B690E6" w14:textId="77777777" w:rsidR="00E62B9D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t xml:space="preserve">4.4.2. В подтверждении должны быть указаны уникальный входящий номер электронного документа, дата и время получения электронного документа. </w:t>
      </w:r>
    </w:p>
    <w:p w14:paraId="0B9D1E7C" w14:textId="77777777" w:rsidR="00E62B9D" w:rsidRPr="001144DB" w:rsidRDefault="00E62B9D">
      <w:pPr>
        <w:rPr>
          <w:rFonts w:ascii="Times New Roman" w:hAnsi="Times New Roman" w:cs="Times New Roman"/>
          <w:b/>
          <w:sz w:val="24"/>
          <w:szCs w:val="24"/>
        </w:rPr>
      </w:pPr>
    </w:p>
    <w:p w14:paraId="3ED380EA" w14:textId="77777777" w:rsidR="00E62B9D" w:rsidRPr="001144DB" w:rsidRDefault="00E62B9D">
      <w:pPr>
        <w:rPr>
          <w:rFonts w:ascii="Times New Roman" w:hAnsi="Times New Roman" w:cs="Times New Roman"/>
          <w:b/>
          <w:sz w:val="24"/>
          <w:szCs w:val="24"/>
        </w:rPr>
      </w:pPr>
      <w:r w:rsidRPr="001144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V. Организация отправки документов </w:t>
      </w:r>
    </w:p>
    <w:p w14:paraId="11625E33" w14:textId="77777777" w:rsidR="00E62B9D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t xml:space="preserve">5.1. Подготовка документов к отправке. </w:t>
      </w:r>
    </w:p>
    <w:p w14:paraId="5C7F10EA" w14:textId="77777777" w:rsidR="00E62B9D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t>5.1.1. К документам, отправляемым по электронной почте, предъявляются следующие требования:</w:t>
      </w:r>
    </w:p>
    <w:p w14:paraId="7AC1BC03" w14:textId="77777777" w:rsidR="00E62B9D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t xml:space="preserve"> </w:t>
      </w:r>
      <w:r w:rsidRPr="001144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144DB">
        <w:rPr>
          <w:rFonts w:ascii="Times New Roman" w:hAnsi="Times New Roman" w:cs="Times New Roman"/>
          <w:sz w:val="24"/>
          <w:szCs w:val="24"/>
        </w:rPr>
        <w:t xml:space="preserve"> документы готовятся с помощью текстового редактора </w:t>
      </w:r>
      <w:proofErr w:type="spellStart"/>
      <w:r w:rsidRPr="001144DB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1144DB">
        <w:rPr>
          <w:rFonts w:ascii="Times New Roman" w:hAnsi="Times New Roman" w:cs="Times New Roman"/>
          <w:sz w:val="24"/>
          <w:szCs w:val="24"/>
        </w:rPr>
        <w:t xml:space="preserve"> или табличного редактора </w:t>
      </w:r>
      <w:proofErr w:type="spellStart"/>
      <w:r w:rsidRPr="001144DB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1144DB">
        <w:rPr>
          <w:rFonts w:ascii="Times New Roman" w:hAnsi="Times New Roman" w:cs="Times New Roman"/>
          <w:sz w:val="24"/>
          <w:szCs w:val="24"/>
        </w:rPr>
        <w:t xml:space="preserve"> с использованием шрифта </w:t>
      </w:r>
      <w:proofErr w:type="spellStart"/>
      <w:r w:rsidRPr="001144DB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114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4DB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114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4DB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1144DB">
        <w:rPr>
          <w:rFonts w:ascii="Times New Roman" w:hAnsi="Times New Roman" w:cs="Times New Roman"/>
          <w:sz w:val="24"/>
          <w:szCs w:val="24"/>
        </w:rPr>
        <w:t xml:space="preserve"> и не должны содержать графических изображений;</w:t>
      </w:r>
    </w:p>
    <w:p w14:paraId="392C43A0" w14:textId="77777777" w:rsidR="00E62B9D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t xml:space="preserve"> </w:t>
      </w:r>
      <w:r w:rsidRPr="001144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144DB">
        <w:rPr>
          <w:rFonts w:ascii="Times New Roman" w:hAnsi="Times New Roman" w:cs="Times New Roman"/>
          <w:sz w:val="24"/>
          <w:szCs w:val="24"/>
        </w:rPr>
        <w:t xml:space="preserve">в верхнем правом углу должно быть указано «Передано по электронной почте»; </w:t>
      </w:r>
    </w:p>
    <w:p w14:paraId="7DBFF007" w14:textId="77777777" w:rsidR="00E62B9D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144DB">
        <w:rPr>
          <w:rFonts w:ascii="Times New Roman" w:hAnsi="Times New Roman" w:cs="Times New Roman"/>
          <w:sz w:val="24"/>
          <w:szCs w:val="24"/>
        </w:rPr>
        <w:t xml:space="preserve"> документ подписывается директором, заместителями директора, и перед отправкой заверяется работником ответственным за ЭДО; </w:t>
      </w:r>
    </w:p>
    <w:p w14:paraId="042BC5EE" w14:textId="77777777" w:rsidR="00E62B9D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144DB">
        <w:rPr>
          <w:rFonts w:ascii="Times New Roman" w:hAnsi="Times New Roman" w:cs="Times New Roman"/>
          <w:sz w:val="24"/>
          <w:szCs w:val="24"/>
        </w:rPr>
        <w:t xml:space="preserve"> документ содержит учетную информацию о регистрации в делопроизводстве.</w:t>
      </w:r>
    </w:p>
    <w:p w14:paraId="3E19BF6F" w14:textId="77777777" w:rsidR="00E62B9D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t xml:space="preserve"> 5.1.2. Исполнитель, подготовивший документ, представляет его в бумажном и электронном виде и список рассылки ответственному за работу с электронной почтой.</w:t>
      </w:r>
    </w:p>
    <w:p w14:paraId="19C18790" w14:textId="77777777" w:rsidR="00E62B9D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t xml:space="preserve"> 5.1.3. Электронное сообщение от имени, образовательного учреждения должно быть подтверждено, в случае необходимости, подписанным оригиналом документа, который находится в делопроизводстве образовательного учреждения.</w:t>
      </w:r>
    </w:p>
    <w:p w14:paraId="61A9CB54" w14:textId="77777777" w:rsidR="00E62B9D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t xml:space="preserve"> 5.1.4. При отправке документов предварительно производится проверка их достоверности и учет в журнале отправляемой по электронной почте корреспонденции. </w:t>
      </w:r>
    </w:p>
    <w:p w14:paraId="37D14B9C" w14:textId="77777777" w:rsidR="00E62B9D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t xml:space="preserve">5.2. Отправка документов по электронной почте. </w:t>
      </w:r>
    </w:p>
    <w:p w14:paraId="25CEDA4C" w14:textId="77777777" w:rsidR="00E62B9D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t xml:space="preserve">5.2.1. Документы, подлежащие отправке по электронной почте, обрабатываются и отправляются в день их поступления либо, как исключение, не позднее следующего рабочего дня. </w:t>
      </w:r>
    </w:p>
    <w:p w14:paraId="14D488CD" w14:textId="77777777" w:rsidR="00E62B9D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t xml:space="preserve">5.2.2. Досылка или замена разосланного ранее документа осуществляется по указанию лица, подписавшего документ. </w:t>
      </w:r>
    </w:p>
    <w:p w14:paraId="43CCCDE5" w14:textId="7B24F422" w:rsidR="00147857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lastRenderedPageBreak/>
        <w:t>5.2.3. Запрещается передавать электронной почтой документы с пометкой “Для служебного пользования”.</w:t>
      </w:r>
    </w:p>
    <w:p w14:paraId="7EC90BA8" w14:textId="23039426" w:rsidR="00E62B9D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t xml:space="preserve">5.2.4. В одном электронном сообщении, как правило, пересылается один документ. В случае если необходимо переслать несколько документов, они подлежат обязательной упаковке в архивах RAR или ZIP. Документ, объемом более 100 </w:t>
      </w:r>
      <w:proofErr w:type="spellStart"/>
      <w:r w:rsidRPr="001144DB">
        <w:rPr>
          <w:rFonts w:ascii="Times New Roman" w:hAnsi="Times New Roman" w:cs="Times New Roman"/>
          <w:sz w:val="24"/>
          <w:szCs w:val="24"/>
        </w:rPr>
        <w:t>кБайт</w:t>
      </w:r>
      <w:proofErr w:type="spellEnd"/>
      <w:r w:rsidRPr="001144DB">
        <w:rPr>
          <w:rFonts w:ascii="Times New Roman" w:hAnsi="Times New Roman" w:cs="Times New Roman"/>
          <w:sz w:val="24"/>
          <w:szCs w:val="24"/>
        </w:rPr>
        <w:t xml:space="preserve">, архивируется. Архивы не должны быть самораспаковывающимися. </w:t>
      </w:r>
    </w:p>
    <w:p w14:paraId="50500EE8" w14:textId="77777777" w:rsidR="00E62B9D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t xml:space="preserve">5.2.5. Перед отправкой документа по электронной почте необходимо проверить его на наличие вирусов. </w:t>
      </w:r>
    </w:p>
    <w:p w14:paraId="27CC5465" w14:textId="77777777" w:rsidR="00E62B9D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t xml:space="preserve">5.3. Перечень документов, отправляемых по электронной почте. </w:t>
      </w:r>
    </w:p>
    <w:p w14:paraId="5FF500C9" w14:textId="77777777" w:rsidR="00E62B9D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t xml:space="preserve">5.3.1. С помощью электронной почты осуществляется оперативная передача информации в </w:t>
      </w:r>
      <w:proofErr w:type="gramStart"/>
      <w:r w:rsidRPr="001144DB">
        <w:rPr>
          <w:rFonts w:ascii="Times New Roman" w:hAnsi="Times New Roman" w:cs="Times New Roman"/>
          <w:sz w:val="24"/>
          <w:szCs w:val="24"/>
        </w:rPr>
        <w:t xml:space="preserve">виде: </w:t>
      </w:r>
      <w:r w:rsidRPr="001144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144DB">
        <w:rPr>
          <w:rFonts w:ascii="Times New Roman" w:hAnsi="Times New Roman" w:cs="Times New Roman"/>
          <w:sz w:val="24"/>
          <w:szCs w:val="24"/>
        </w:rPr>
        <w:t xml:space="preserve"> приказов</w:t>
      </w:r>
      <w:proofErr w:type="gramEnd"/>
      <w:r w:rsidRPr="001144DB">
        <w:rPr>
          <w:rFonts w:ascii="Times New Roman" w:hAnsi="Times New Roman" w:cs="Times New Roman"/>
          <w:sz w:val="24"/>
          <w:szCs w:val="24"/>
        </w:rPr>
        <w:t xml:space="preserve"> и распоряжений;</w:t>
      </w:r>
    </w:p>
    <w:p w14:paraId="151EC8C4" w14:textId="77777777" w:rsidR="00E62B9D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t xml:space="preserve"> </w:t>
      </w:r>
      <w:r w:rsidRPr="001144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144DB">
        <w:rPr>
          <w:rFonts w:ascii="Times New Roman" w:hAnsi="Times New Roman" w:cs="Times New Roman"/>
          <w:sz w:val="24"/>
          <w:szCs w:val="24"/>
        </w:rPr>
        <w:t xml:space="preserve"> указаний и писем; </w:t>
      </w:r>
    </w:p>
    <w:p w14:paraId="41051ED4" w14:textId="77777777" w:rsidR="00E62B9D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144DB">
        <w:rPr>
          <w:rFonts w:ascii="Times New Roman" w:hAnsi="Times New Roman" w:cs="Times New Roman"/>
          <w:sz w:val="24"/>
          <w:szCs w:val="24"/>
        </w:rPr>
        <w:t xml:space="preserve"> электронных сообщений; </w:t>
      </w:r>
    </w:p>
    <w:p w14:paraId="500D16B6" w14:textId="77777777" w:rsidR="00E62B9D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144DB">
        <w:rPr>
          <w:rFonts w:ascii="Times New Roman" w:hAnsi="Times New Roman" w:cs="Times New Roman"/>
          <w:sz w:val="24"/>
          <w:szCs w:val="24"/>
        </w:rPr>
        <w:t xml:space="preserve"> телеграмм и телефонограмм. </w:t>
      </w:r>
    </w:p>
    <w:p w14:paraId="5E1EEC6E" w14:textId="77777777" w:rsidR="00E62B9D" w:rsidRPr="001144DB" w:rsidRDefault="00E62B9D">
      <w:pPr>
        <w:rPr>
          <w:rFonts w:ascii="Times New Roman" w:hAnsi="Times New Roman" w:cs="Times New Roman"/>
          <w:b/>
          <w:sz w:val="24"/>
          <w:szCs w:val="24"/>
        </w:rPr>
      </w:pPr>
    </w:p>
    <w:p w14:paraId="68C72720" w14:textId="77777777" w:rsidR="00E62B9D" w:rsidRPr="001144DB" w:rsidRDefault="00E62B9D">
      <w:pPr>
        <w:rPr>
          <w:rFonts w:ascii="Times New Roman" w:hAnsi="Times New Roman" w:cs="Times New Roman"/>
          <w:b/>
          <w:sz w:val="24"/>
          <w:szCs w:val="24"/>
        </w:rPr>
      </w:pPr>
      <w:r w:rsidRPr="001144DB">
        <w:rPr>
          <w:rFonts w:ascii="Times New Roman" w:hAnsi="Times New Roman" w:cs="Times New Roman"/>
          <w:b/>
          <w:sz w:val="24"/>
          <w:szCs w:val="24"/>
        </w:rPr>
        <w:t xml:space="preserve">                           VI. Хранение электронных документов </w:t>
      </w:r>
    </w:p>
    <w:p w14:paraId="75A111AE" w14:textId="77777777" w:rsidR="00E62B9D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t xml:space="preserve">6.1. Все электронные документы должны храниться в течение сроков, предусмотренных внутренними документами Участника. Электронные документы должны храниться в электронных архивах. </w:t>
      </w:r>
    </w:p>
    <w:p w14:paraId="38B0F96E" w14:textId="77777777" w:rsidR="00E62B9D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t xml:space="preserve">6.2. Электронные документы должны храниться в том же формате, в котором они были сформированы, отправлены или получены. Срок хранения электронных документов не может быть менее пяти лет. </w:t>
      </w:r>
    </w:p>
    <w:p w14:paraId="3E292F73" w14:textId="77777777" w:rsidR="00E62B9D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t>6.3. Хранение электронных документов должно сопровождаться хранением соответствующего программного обеспечения, обеспечивающего возможность работы с электронными журналами и документами.</w:t>
      </w:r>
    </w:p>
    <w:p w14:paraId="350AB21F" w14:textId="77777777" w:rsidR="00E62B9D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t xml:space="preserve"> 6.4. Обязанности хранения электронных документов возлагаются на Участников ЭДО.</w:t>
      </w:r>
    </w:p>
    <w:p w14:paraId="2E265251" w14:textId="77777777" w:rsidR="00C3236B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t xml:space="preserve"> 6.5. Для выполнения текущих работ по ведению электронных архивов Участники ЭДО назначают ответственное лицо.</w:t>
      </w:r>
    </w:p>
    <w:p w14:paraId="5B53E4A7" w14:textId="77777777" w:rsidR="00C3236B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t xml:space="preserve"> 6.6. Электронные архивы подлежат защите от несанкционированного доступа, непреднамеренного уничтожения и (или) искажения. </w:t>
      </w:r>
    </w:p>
    <w:p w14:paraId="5931DB6E" w14:textId="77777777" w:rsidR="00C3236B" w:rsidRPr="001144DB" w:rsidRDefault="00C3236B">
      <w:pPr>
        <w:rPr>
          <w:rFonts w:ascii="Times New Roman" w:hAnsi="Times New Roman" w:cs="Times New Roman"/>
          <w:b/>
          <w:sz w:val="24"/>
          <w:szCs w:val="24"/>
        </w:rPr>
      </w:pPr>
    </w:p>
    <w:p w14:paraId="48633C28" w14:textId="77777777" w:rsidR="00C3236B" w:rsidRPr="001144DB" w:rsidRDefault="00C3236B">
      <w:pPr>
        <w:rPr>
          <w:rFonts w:ascii="Times New Roman" w:hAnsi="Times New Roman" w:cs="Times New Roman"/>
          <w:b/>
          <w:sz w:val="24"/>
          <w:szCs w:val="24"/>
        </w:rPr>
      </w:pPr>
      <w:r w:rsidRPr="001144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E62B9D" w:rsidRPr="001144DB">
        <w:rPr>
          <w:rFonts w:ascii="Times New Roman" w:hAnsi="Times New Roman" w:cs="Times New Roman"/>
          <w:b/>
          <w:sz w:val="24"/>
          <w:szCs w:val="24"/>
        </w:rPr>
        <w:t xml:space="preserve">VII. Оригиналы электронного документа </w:t>
      </w:r>
    </w:p>
    <w:p w14:paraId="17C9DE40" w14:textId="77777777" w:rsidR="00C3236B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t xml:space="preserve">7.1. Электронный документ может иметь неограниченное количество оригиналов. Для создания дополнительного экземпляра электронного документа осуществляется воспроизводство содержания документа. </w:t>
      </w:r>
    </w:p>
    <w:p w14:paraId="74082E41" w14:textId="191BEF4A" w:rsidR="00C3236B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t>7.2. Все оригиналы электронного документа, идентичные один другому, являются оригиналами и име</w:t>
      </w:r>
      <w:r w:rsidR="001144DB">
        <w:rPr>
          <w:rFonts w:ascii="Times New Roman" w:hAnsi="Times New Roman" w:cs="Times New Roman"/>
          <w:sz w:val="24"/>
          <w:szCs w:val="24"/>
        </w:rPr>
        <w:t>ют одинаковую юридическую силу.</w:t>
      </w:r>
    </w:p>
    <w:p w14:paraId="26F3F87C" w14:textId="77777777" w:rsidR="00C3236B" w:rsidRPr="001144DB" w:rsidRDefault="00C3236B">
      <w:pPr>
        <w:rPr>
          <w:rFonts w:ascii="Times New Roman" w:hAnsi="Times New Roman" w:cs="Times New Roman"/>
          <w:b/>
          <w:sz w:val="24"/>
          <w:szCs w:val="24"/>
        </w:rPr>
      </w:pPr>
      <w:r w:rsidRPr="001144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</w:t>
      </w:r>
      <w:r w:rsidR="00E62B9D" w:rsidRPr="001144DB">
        <w:rPr>
          <w:rFonts w:ascii="Times New Roman" w:hAnsi="Times New Roman" w:cs="Times New Roman"/>
          <w:b/>
          <w:sz w:val="24"/>
          <w:szCs w:val="24"/>
        </w:rPr>
        <w:t xml:space="preserve">VIII. Копии электронного документа </w:t>
      </w:r>
    </w:p>
    <w:p w14:paraId="58B3A53E" w14:textId="77777777" w:rsidR="00C3236B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t xml:space="preserve">8.1. Копии электронного документа создаются на бумажном носителе и заверяются собственноручной подписью лица, являющегося отправителем или получателем электронного документа. </w:t>
      </w:r>
    </w:p>
    <w:p w14:paraId="1F2FC1DF" w14:textId="77777777" w:rsidR="00C3236B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t xml:space="preserve">8.2. Копии электронного документа на бумажном носителе должны содержать указания на то, что они являются копиями соответствующего электронного документа. </w:t>
      </w:r>
    </w:p>
    <w:p w14:paraId="0FDD0142" w14:textId="77777777" w:rsidR="00C3236B" w:rsidRPr="001144DB" w:rsidRDefault="00C3236B">
      <w:pPr>
        <w:rPr>
          <w:rFonts w:ascii="Times New Roman" w:hAnsi="Times New Roman" w:cs="Times New Roman"/>
          <w:b/>
          <w:sz w:val="24"/>
          <w:szCs w:val="24"/>
        </w:rPr>
      </w:pPr>
    </w:p>
    <w:p w14:paraId="11CD3147" w14:textId="77777777" w:rsidR="00C3236B" w:rsidRPr="001144DB" w:rsidRDefault="00C3236B">
      <w:pPr>
        <w:rPr>
          <w:rFonts w:ascii="Times New Roman" w:hAnsi="Times New Roman" w:cs="Times New Roman"/>
          <w:b/>
          <w:sz w:val="24"/>
          <w:szCs w:val="24"/>
        </w:rPr>
      </w:pPr>
      <w:r w:rsidRPr="001144D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E62B9D" w:rsidRPr="001144DB">
        <w:rPr>
          <w:rFonts w:ascii="Times New Roman" w:hAnsi="Times New Roman" w:cs="Times New Roman"/>
          <w:b/>
          <w:sz w:val="24"/>
          <w:szCs w:val="24"/>
        </w:rPr>
        <w:t xml:space="preserve">IX. Обеспечение информационной безопасности электронных документов </w:t>
      </w:r>
    </w:p>
    <w:p w14:paraId="71598A80" w14:textId="77777777" w:rsidR="00C3236B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t xml:space="preserve">9.1. Соблюдение требований информационной безопасности при организации электронного документооборота обеспечивает: </w:t>
      </w:r>
    </w:p>
    <w:p w14:paraId="4BF305B0" w14:textId="77777777" w:rsidR="00C3236B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144DB">
        <w:rPr>
          <w:rFonts w:ascii="Times New Roman" w:hAnsi="Times New Roman" w:cs="Times New Roman"/>
          <w:sz w:val="24"/>
          <w:szCs w:val="24"/>
        </w:rPr>
        <w:t xml:space="preserve"> конфиденциальность информации (получить доступ к информации может получить только определенный круг лиц); </w:t>
      </w:r>
    </w:p>
    <w:p w14:paraId="12ADE27A" w14:textId="77777777" w:rsidR="00C3236B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144DB">
        <w:rPr>
          <w:rFonts w:ascii="Times New Roman" w:hAnsi="Times New Roman" w:cs="Times New Roman"/>
          <w:sz w:val="24"/>
          <w:szCs w:val="24"/>
        </w:rPr>
        <w:t xml:space="preserve"> целостность передаваемой информации (гарантирование, что данные передаются без искажений и исключается возможность подмены информации); </w:t>
      </w:r>
    </w:p>
    <w:p w14:paraId="37905EF6" w14:textId="77777777" w:rsidR="00C3236B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144DB">
        <w:rPr>
          <w:rFonts w:ascii="Times New Roman" w:hAnsi="Times New Roman" w:cs="Times New Roman"/>
          <w:sz w:val="24"/>
          <w:szCs w:val="24"/>
        </w:rPr>
        <w:t xml:space="preserve">аутентификацию (когда передаваемую информацию может получить только то лицо, кому она предназначена, а отправителем является именно тот, от чьего имени она отправлена). </w:t>
      </w:r>
    </w:p>
    <w:p w14:paraId="35F121B6" w14:textId="77777777" w:rsidR="00C3236B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t xml:space="preserve">9.2. Требования по информационной безопасности при организации электронного документооборота реализуются посредством применения </w:t>
      </w:r>
      <w:proofErr w:type="spellStart"/>
      <w:r w:rsidRPr="001144DB">
        <w:rPr>
          <w:rFonts w:ascii="Times New Roman" w:hAnsi="Times New Roman" w:cs="Times New Roman"/>
          <w:sz w:val="24"/>
          <w:szCs w:val="24"/>
        </w:rPr>
        <w:t>программнотехнических</w:t>
      </w:r>
      <w:proofErr w:type="spellEnd"/>
      <w:r w:rsidRPr="001144DB">
        <w:rPr>
          <w:rFonts w:ascii="Times New Roman" w:hAnsi="Times New Roman" w:cs="Times New Roman"/>
          <w:sz w:val="24"/>
          <w:szCs w:val="24"/>
        </w:rPr>
        <w:t xml:space="preserve"> средств и организационных мер.</w:t>
      </w:r>
    </w:p>
    <w:p w14:paraId="6931B5A7" w14:textId="77777777" w:rsidR="00C3236B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t xml:space="preserve"> 9.2.1. К программно-техническим средствам относятся: </w:t>
      </w:r>
    </w:p>
    <w:p w14:paraId="6EFE308C" w14:textId="77777777" w:rsidR="00C3236B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144DB">
        <w:rPr>
          <w:rFonts w:ascii="Times New Roman" w:hAnsi="Times New Roman" w:cs="Times New Roman"/>
          <w:sz w:val="24"/>
          <w:szCs w:val="24"/>
        </w:rPr>
        <w:t xml:space="preserve"> программные средства, специально разработанные для осуществления электронного документооборота;</w:t>
      </w:r>
    </w:p>
    <w:p w14:paraId="204B5AF5" w14:textId="77777777" w:rsidR="00C3236B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t xml:space="preserve"> </w:t>
      </w:r>
      <w:r w:rsidRPr="001144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144DB">
        <w:rPr>
          <w:rFonts w:ascii="Times New Roman" w:hAnsi="Times New Roman" w:cs="Times New Roman"/>
          <w:sz w:val="24"/>
          <w:szCs w:val="24"/>
        </w:rPr>
        <w:t xml:space="preserve"> система паролей и идентификаторов для ограничения доступа пользователей и администраторов к техническим и программным средствам системы электронного документооборота; </w:t>
      </w:r>
    </w:p>
    <w:p w14:paraId="792495E8" w14:textId="77777777" w:rsidR="00C3236B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144DB">
        <w:rPr>
          <w:rFonts w:ascii="Times New Roman" w:hAnsi="Times New Roman" w:cs="Times New Roman"/>
          <w:sz w:val="24"/>
          <w:szCs w:val="24"/>
        </w:rPr>
        <w:t xml:space="preserve"> программно-аппаратные средства защиты от несанкционированного </w:t>
      </w:r>
      <w:proofErr w:type="gramStart"/>
      <w:r w:rsidRPr="001144DB">
        <w:rPr>
          <w:rFonts w:ascii="Times New Roman" w:hAnsi="Times New Roman" w:cs="Times New Roman"/>
          <w:sz w:val="24"/>
          <w:szCs w:val="24"/>
        </w:rPr>
        <w:t xml:space="preserve">доступа; </w:t>
      </w:r>
      <w:r w:rsidRPr="001144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144DB">
        <w:rPr>
          <w:rFonts w:ascii="Times New Roman" w:hAnsi="Times New Roman" w:cs="Times New Roman"/>
          <w:sz w:val="24"/>
          <w:szCs w:val="24"/>
        </w:rPr>
        <w:t xml:space="preserve"> средства</w:t>
      </w:r>
      <w:proofErr w:type="gramEnd"/>
      <w:r w:rsidRPr="001144DB">
        <w:rPr>
          <w:rFonts w:ascii="Times New Roman" w:hAnsi="Times New Roman" w:cs="Times New Roman"/>
          <w:sz w:val="24"/>
          <w:szCs w:val="24"/>
        </w:rPr>
        <w:t xml:space="preserve"> защиты от программных вирусов. </w:t>
      </w:r>
    </w:p>
    <w:p w14:paraId="5BEFC784" w14:textId="77777777" w:rsidR="00C3236B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t xml:space="preserve">9.2.2. К организационным мерам относятся: </w:t>
      </w:r>
    </w:p>
    <w:p w14:paraId="7E1C8244" w14:textId="77777777" w:rsidR="00C3236B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144DB">
        <w:rPr>
          <w:rFonts w:ascii="Times New Roman" w:hAnsi="Times New Roman" w:cs="Times New Roman"/>
          <w:sz w:val="24"/>
          <w:szCs w:val="24"/>
        </w:rPr>
        <w:t xml:space="preserve"> размещение технических средств в помещениях с контролируемым </w:t>
      </w:r>
      <w:proofErr w:type="gramStart"/>
      <w:r w:rsidRPr="001144DB">
        <w:rPr>
          <w:rFonts w:ascii="Times New Roman" w:hAnsi="Times New Roman" w:cs="Times New Roman"/>
          <w:sz w:val="24"/>
          <w:szCs w:val="24"/>
        </w:rPr>
        <w:t xml:space="preserve">доступом; </w:t>
      </w:r>
      <w:r w:rsidRPr="001144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144DB">
        <w:rPr>
          <w:rFonts w:ascii="Times New Roman" w:hAnsi="Times New Roman" w:cs="Times New Roman"/>
          <w:sz w:val="24"/>
          <w:szCs w:val="24"/>
        </w:rPr>
        <w:t xml:space="preserve"> административные</w:t>
      </w:r>
      <w:proofErr w:type="gramEnd"/>
      <w:r w:rsidRPr="001144DB">
        <w:rPr>
          <w:rFonts w:ascii="Times New Roman" w:hAnsi="Times New Roman" w:cs="Times New Roman"/>
          <w:sz w:val="24"/>
          <w:szCs w:val="24"/>
        </w:rPr>
        <w:t xml:space="preserve"> ограничения доступа к этим средствам; </w:t>
      </w:r>
    </w:p>
    <w:p w14:paraId="70B687DC" w14:textId="77777777" w:rsidR="00C3236B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144DB">
        <w:rPr>
          <w:rFonts w:ascii="Times New Roman" w:hAnsi="Times New Roman" w:cs="Times New Roman"/>
          <w:sz w:val="24"/>
          <w:szCs w:val="24"/>
        </w:rPr>
        <w:t xml:space="preserve"> задание режима использования пользователями и администраторам паролей и идентификаторов; </w:t>
      </w:r>
    </w:p>
    <w:p w14:paraId="42F80957" w14:textId="77777777" w:rsidR="00C3236B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144DB">
        <w:rPr>
          <w:rFonts w:ascii="Times New Roman" w:hAnsi="Times New Roman" w:cs="Times New Roman"/>
          <w:sz w:val="24"/>
          <w:szCs w:val="24"/>
        </w:rPr>
        <w:t xml:space="preserve"> допуск к осуществлению документооборота только определенных лиц;</w:t>
      </w:r>
    </w:p>
    <w:p w14:paraId="3741FC13" w14:textId="77777777" w:rsidR="00C3236B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t xml:space="preserve"> </w:t>
      </w:r>
      <w:r w:rsidRPr="001144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144DB">
        <w:rPr>
          <w:rFonts w:ascii="Times New Roman" w:hAnsi="Times New Roman" w:cs="Times New Roman"/>
          <w:sz w:val="24"/>
          <w:szCs w:val="24"/>
        </w:rPr>
        <w:t xml:space="preserve"> поддержание программно-технических средств в исправном </w:t>
      </w:r>
      <w:proofErr w:type="gramStart"/>
      <w:r w:rsidRPr="001144DB">
        <w:rPr>
          <w:rFonts w:ascii="Times New Roman" w:hAnsi="Times New Roman" w:cs="Times New Roman"/>
          <w:sz w:val="24"/>
          <w:szCs w:val="24"/>
        </w:rPr>
        <w:t xml:space="preserve">состоянии; </w:t>
      </w:r>
      <w:r w:rsidRPr="001144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144DB">
        <w:rPr>
          <w:rFonts w:ascii="Times New Roman" w:hAnsi="Times New Roman" w:cs="Times New Roman"/>
          <w:sz w:val="24"/>
          <w:szCs w:val="24"/>
        </w:rPr>
        <w:t xml:space="preserve"> резервирование</w:t>
      </w:r>
      <w:proofErr w:type="gramEnd"/>
      <w:r w:rsidRPr="001144DB">
        <w:rPr>
          <w:rFonts w:ascii="Times New Roman" w:hAnsi="Times New Roman" w:cs="Times New Roman"/>
          <w:sz w:val="24"/>
          <w:szCs w:val="24"/>
        </w:rPr>
        <w:t xml:space="preserve"> программно-технических средств; </w:t>
      </w:r>
    </w:p>
    <w:p w14:paraId="2F2248A8" w14:textId="77777777" w:rsidR="00C3236B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sym w:font="Symbol" w:char="F02D"/>
      </w:r>
      <w:r w:rsidRPr="001144DB">
        <w:rPr>
          <w:rFonts w:ascii="Times New Roman" w:hAnsi="Times New Roman" w:cs="Times New Roman"/>
          <w:sz w:val="24"/>
          <w:szCs w:val="24"/>
        </w:rPr>
        <w:t xml:space="preserve"> обучение персонала; </w:t>
      </w:r>
    </w:p>
    <w:p w14:paraId="5CC94670" w14:textId="77777777" w:rsidR="00C3236B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1144DB">
        <w:rPr>
          <w:rFonts w:ascii="Times New Roman" w:hAnsi="Times New Roman" w:cs="Times New Roman"/>
          <w:sz w:val="24"/>
          <w:szCs w:val="24"/>
        </w:rPr>
        <w:t xml:space="preserve"> защита технических средств от повреждающих внешних воздействий (пожар, воздействие воды и т.п.). X. Заключительные положения </w:t>
      </w:r>
    </w:p>
    <w:p w14:paraId="0941EA3A" w14:textId="77777777" w:rsidR="00C3236B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t>10.1. Срок действия положения не ограничен.</w:t>
      </w:r>
    </w:p>
    <w:p w14:paraId="1C53803D" w14:textId="55A5ABB6" w:rsidR="00147857" w:rsidRPr="001144DB" w:rsidRDefault="00E62B9D">
      <w:pPr>
        <w:rPr>
          <w:rFonts w:ascii="Times New Roman" w:hAnsi="Times New Roman" w:cs="Times New Roman"/>
          <w:sz w:val="24"/>
          <w:szCs w:val="24"/>
        </w:rPr>
      </w:pPr>
      <w:r w:rsidRPr="001144DB">
        <w:rPr>
          <w:rFonts w:ascii="Times New Roman" w:hAnsi="Times New Roman" w:cs="Times New Roman"/>
          <w:sz w:val="24"/>
          <w:szCs w:val="24"/>
        </w:rPr>
        <w:t xml:space="preserve"> 10.2. При изменении законодательства в акт вносятся изменения в установленном законом порядке.</w:t>
      </w:r>
    </w:p>
    <w:p w14:paraId="4E32CBF4" w14:textId="77777777" w:rsidR="00147857" w:rsidRPr="00147857" w:rsidRDefault="00147857" w:rsidP="00147857"/>
    <w:p w14:paraId="2EA8AD2C" w14:textId="77777777" w:rsidR="00147857" w:rsidRPr="00147857" w:rsidRDefault="00147857" w:rsidP="00147857"/>
    <w:p w14:paraId="1098B8EC" w14:textId="77777777" w:rsidR="00147857" w:rsidRPr="00147857" w:rsidRDefault="00147857" w:rsidP="00147857"/>
    <w:p w14:paraId="30808F62" w14:textId="77777777" w:rsidR="00147857" w:rsidRPr="00147857" w:rsidRDefault="00147857" w:rsidP="00147857"/>
    <w:p w14:paraId="3606DA1E" w14:textId="77777777" w:rsidR="00147857" w:rsidRPr="00147857" w:rsidRDefault="00147857" w:rsidP="00147857"/>
    <w:p w14:paraId="4FB93C68" w14:textId="3FEA7EF9" w:rsidR="00147857" w:rsidRDefault="00147857" w:rsidP="00147857"/>
    <w:p w14:paraId="2215FAA3" w14:textId="403D136F" w:rsidR="006A140D" w:rsidRPr="00147857" w:rsidRDefault="00147857" w:rsidP="00147857">
      <w:pPr>
        <w:tabs>
          <w:tab w:val="left" w:pos="2970"/>
        </w:tabs>
        <w:rPr>
          <w:sz w:val="24"/>
          <w:szCs w:val="24"/>
        </w:rPr>
      </w:pPr>
      <w:r>
        <w:tab/>
      </w:r>
    </w:p>
    <w:sectPr w:rsidR="006A140D" w:rsidRPr="00147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0D"/>
    <w:rsid w:val="001144DB"/>
    <w:rsid w:val="00147857"/>
    <w:rsid w:val="006A140D"/>
    <w:rsid w:val="00A424C4"/>
    <w:rsid w:val="00AC164B"/>
    <w:rsid w:val="00C3236B"/>
    <w:rsid w:val="00E6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7E036"/>
  <w15:chartTrackingRefBased/>
  <w15:docId w15:val="{8338A3B4-2D38-4605-89BE-5FE9B423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1978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63 сад</cp:lastModifiedBy>
  <cp:revision>6</cp:revision>
  <cp:lastPrinted>2021-02-24T08:55:00Z</cp:lastPrinted>
  <dcterms:created xsi:type="dcterms:W3CDTF">2019-09-20T06:54:00Z</dcterms:created>
  <dcterms:modified xsi:type="dcterms:W3CDTF">2021-02-24T12:05:00Z</dcterms:modified>
</cp:coreProperties>
</file>