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F49" w:rsidRDefault="00A10F49" w:rsidP="00A10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72F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bCs/>
          <w:color w:val="22272F"/>
          <w:sz w:val="30"/>
          <w:szCs w:val="30"/>
          <w:lang w:eastAsia="ru-RU"/>
        </w:rPr>
        <w:t>Приказ Министерства образования и науки РФ от 8 апреля 2014 г. N 293</w:t>
      </w:r>
      <w:r>
        <w:rPr>
          <w:rFonts w:ascii="Times New Roman" w:eastAsia="Times New Roman" w:hAnsi="Times New Roman"/>
          <w:b/>
          <w:bCs/>
          <w:color w:val="22272F"/>
          <w:sz w:val="30"/>
          <w:szCs w:val="30"/>
          <w:lang w:eastAsia="ru-RU"/>
        </w:rPr>
        <w:br/>
        <w:t>"Об утверждении Порядка приема на обучение по образовательным программам дошкольного образования"</w:t>
      </w:r>
    </w:p>
    <w:p w:rsidR="00A10F49" w:rsidRDefault="00A10F49" w:rsidP="00A10F4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 </w:t>
      </w:r>
    </w:p>
    <w:p w:rsidR="00A10F49" w:rsidRDefault="00A10F49" w:rsidP="00A10F4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464C5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64C55"/>
          <w:sz w:val="24"/>
          <w:szCs w:val="24"/>
          <w:lang w:eastAsia="ru-RU"/>
        </w:rPr>
        <w:t>В соответствии с </w:t>
      </w:r>
      <w:hyperlink r:id="rId4" w:anchor="block_108658" w:history="1">
        <w:r>
          <w:rPr>
            <w:rStyle w:val="a3"/>
            <w:rFonts w:ascii="Times New Roman" w:eastAsia="Times New Roman" w:hAnsi="Times New Roman"/>
            <w:color w:val="3272C0"/>
            <w:sz w:val="24"/>
            <w:szCs w:val="24"/>
            <w:u w:val="none"/>
            <w:lang w:eastAsia="ru-RU"/>
          </w:rPr>
          <w:t>частью 8 статьи 55</w:t>
        </w:r>
      </w:hyperlink>
      <w:r>
        <w:rPr>
          <w:rFonts w:ascii="Times New Roman" w:eastAsia="Times New Roman" w:hAnsi="Times New Roman"/>
          <w:color w:val="464C55"/>
          <w:sz w:val="24"/>
          <w:szCs w:val="24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30, ст. 4036; N 48, ст. 6165; 2014, N 6, ст. 562, ст. 566) и </w:t>
      </w:r>
      <w:hyperlink r:id="rId5" w:anchor="block_15230" w:history="1">
        <w:r>
          <w:rPr>
            <w:rStyle w:val="a3"/>
            <w:rFonts w:ascii="Times New Roman" w:eastAsia="Times New Roman" w:hAnsi="Times New Roman"/>
            <w:color w:val="3272C0"/>
            <w:sz w:val="24"/>
            <w:szCs w:val="24"/>
            <w:u w:val="none"/>
            <w:lang w:eastAsia="ru-RU"/>
          </w:rPr>
          <w:t>подпунктом 5.2.30</w:t>
        </w:r>
      </w:hyperlink>
      <w:r>
        <w:rPr>
          <w:rFonts w:ascii="Times New Roman" w:eastAsia="Times New Roman" w:hAnsi="Times New Roman"/>
          <w:color w:val="464C55"/>
          <w:sz w:val="24"/>
          <w:szCs w:val="24"/>
          <w:lang w:eastAsia="ru-RU"/>
        </w:rPr>
        <w:t> Положения о Министерстве образования и науки Российской Федерации, утвержденного </w:t>
      </w:r>
      <w:hyperlink r:id="rId6" w:history="1">
        <w:r>
          <w:rPr>
            <w:rStyle w:val="a3"/>
            <w:rFonts w:ascii="Times New Roman" w:eastAsia="Times New Roman" w:hAnsi="Times New Roman"/>
            <w:color w:val="3272C0"/>
            <w:sz w:val="24"/>
            <w:szCs w:val="24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color w:val="464C55"/>
          <w:sz w:val="24"/>
          <w:szCs w:val="24"/>
          <w:lang w:eastAsia="ru-RU"/>
        </w:rPr>
        <w:t> Правительства Российской Федерации от 3 июня 2013 г. N 466 (Собрание законодательства Российской Федерации, 2013, N 23, ст. 2923; N 33, ст. 4386; N 37, ст. 4702; 2014, N 2, ст. 126; N 6, ст. 582), приказываю:</w:t>
      </w:r>
    </w:p>
    <w:p w:rsidR="00A10F49" w:rsidRDefault="00A10F49" w:rsidP="00A10F4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464C5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64C55"/>
          <w:sz w:val="24"/>
          <w:szCs w:val="24"/>
          <w:lang w:eastAsia="ru-RU"/>
        </w:rPr>
        <w:t>Утвердить прилагаемый </w:t>
      </w:r>
      <w:hyperlink r:id="rId7" w:anchor="block_1000" w:history="1">
        <w:r>
          <w:rPr>
            <w:rStyle w:val="a3"/>
            <w:rFonts w:ascii="Times New Roman" w:eastAsia="Times New Roman" w:hAnsi="Times New Roman"/>
            <w:color w:val="3272C0"/>
            <w:sz w:val="24"/>
            <w:szCs w:val="24"/>
            <w:u w:val="none"/>
            <w:lang w:eastAsia="ru-RU"/>
          </w:rPr>
          <w:t>Порядок</w:t>
        </w:r>
      </w:hyperlink>
      <w:r>
        <w:rPr>
          <w:rFonts w:ascii="Times New Roman" w:eastAsia="Times New Roman" w:hAnsi="Times New Roman"/>
          <w:color w:val="464C55"/>
          <w:sz w:val="24"/>
          <w:szCs w:val="24"/>
          <w:lang w:eastAsia="ru-RU"/>
        </w:rPr>
        <w:t> приема на обучение по образовательным программам дошкольного образования.</w:t>
      </w:r>
    </w:p>
    <w:p w:rsidR="00A10F49" w:rsidRDefault="00A10F49" w:rsidP="00A10F4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A10F49" w:rsidTr="00A10F49">
        <w:tc>
          <w:tcPr>
            <w:tcW w:w="3300" w:type="pct"/>
            <w:shd w:val="clear" w:color="auto" w:fill="FFFFFF"/>
            <w:vAlign w:val="bottom"/>
            <w:hideMark/>
          </w:tcPr>
          <w:p w:rsidR="00A10F49" w:rsidRDefault="00A10F4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A10F49" w:rsidRDefault="00A10F49">
            <w:pPr>
              <w:spacing w:before="75" w:after="75" w:line="240" w:lineRule="auto"/>
              <w:ind w:left="75" w:right="75"/>
              <w:jc w:val="right"/>
              <w:rPr>
                <w:rFonts w:ascii="Times New Roman" w:eastAsia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64C55"/>
                <w:sz w:val="24"/>
                <w:szCs w:val="24"/>
                <w:lang w:eastAsia="ru-RU"/>
              </w:rPr>
              <w:t>Д.В. Ливанов</w:t>
            </w:r>
          </w:p>
        </w:tc>
      </w:tr>
    </w:tbl>
    <w:p w:rsidR="00A10F49" w:rsidRDefault="00A10F49" w:rsidP="00A10F4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 </w:t>
      </w:r>
    </w:p>
    <w:p w:rsidR="00A10F49" w:rsidRDefault="00A10F49" w:rsidP="00A10F4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Зарегистрировано в Минюсте РФ 12 мая 2014 г.</w:t>
      </w:r>
      <w:r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br/>
        <w:t>Регистрационный N 32220</w:t>
      </w:r>
    </w:p>
    <w:p w:rsidR="00A10F49" w:rsidRDefault="00A10F49" w:rsidP="00A10F49"/>
    <w:p w:rsidR="00A10F49" w:rsidRDefault="00A10F49" w:rsidP="00A10F49"/>
    <w:p w:rsidR="00A10F49" w:rsidRDefault="00A10F49" w:rsidP="00A10F49"/>
    <w:p w:rsidR="00A10F49" w:rsidRDefault="00A10F49" w:rsidP="00A10F49"/>
    <w:p w:rsidR="00A10F49" w:rsidRDefault="00A10F49" w:rsidP="00A10F49"/>
    <w:p w:rsidR="00A10F49" w:rsidRDefault="00A10F49" w:rsidP="00A10F49"/>
    <w:p w:rsidR="00A10F49" w:rsidRDefault="00A10F49" w:rsidP="00A10F49"/>
    <w:p w:rsidR="00A10F49" w:rsidRDefault="00A10F49" w:rsidP="00A10F49"/>
    <w:p w:rsidR="00A10F49" w:rsidRDefault="00A10F49" w:rsidP="00A10F49"/>
    <w:p w:rsidR="00A10F49" w:rsidRDefault="00A10F49" w:rsidP="00A10F49"/>
    <w:p w:rsidR="00A10F49" w:rsidRDefault="00A10F49" w:rsidP="00A10F49"/>
    <w:p w:rsidR="00A10F49" w:rsidRDefault="00A10F49" w:rsidP="00A10F49"/>
    <w:p w:rsidR="00A10F49" w:rsidRDefault="00A10F49" w:rsidP="00A10F49"/>
    <w:p w:rsidR="00A10F49" w:rsidRDefault="00A10F49" w:rsidP="00A10F49"/>
    <w:p w:rsidR="00A10F49" w:rsidRDefault="00A10F49" w:rsidP="00A10F49"/>
    <w:p w:rsidR="00A10F49" w:rsidRDefault="00A10F49" w:rsidP="00A10F49"/>
    <w:p w:rsidR="00A10F49" w:rsidRDefault="00A10F49" w:rsidP="00A10F49"/>
    <w:p w:rsidR="00A10F49" w:rsidRDefault="00A10F49" w:rsidP="00A10F49"/>
    <w:p w:rsidR="00A10F49" w:rsidRDefault="00A10F49" w:rsidP="00A10F49"/>
    <w:p w:rsidR="00A10F49" w:rsidRDefault="00A10F49" w:rsidP="00A10F49">
      <w:pPr>
        <w:pStyle w:val="s3"/>
        <w:shd w:val="clear" w:color="auto" w:fill="FFFFFF"/>
        <w:jc w:val="center"/>
        <w:rPr>
          <w:color w:val="22272F"/>
          <w:sz w:val="34"/>
          <w:szCs w:val="34"/>
        </w:rPr>
      </w:pPr>
      <w:r>
        <w:rPr>
          <w:color w:val="22272F"/>
          <w:sz w:val="34"/>
          <w:szCs w:val="34"/>
        </w:rPr>
        <w:lastRenderedPageBreak/>
        <w:t>Порядок</w:t>
      </w:r>
      <w:r>
        <w:rPr>
          <w:color w:val="22272F"/>
          <w:sz w:val="34"/>
          <w:szCs w:val="34"/>
        </w:rPr>
        <w:br/>
        <w:t xml:space="preserve">приема на обучение по образовательным программам дошкольного </w:t>
      </w:r>
      <w:proofErr w:type="gramStart"/>
      <w:r>
        <w:rPr>
          <w:color w:val="22272F"/>
          <w:sz w:val="34"/>
          <w:szCs w:val="34"/>
        </w:rPr>
        <w:t>образования</w:t>
      </w:r>
      <w:r>
        <w:rPr>
          <w:color w:val="22272F"/>
          <w:sz w:val="34"/>
          <w:szCs w:val="34"/>
        </w:rPr>
        <w:br/>
        <w:t>(</w:t>
      </w:r>
      <w:proofErr w:type="gramEnd"/>
      <w:r>
        <w:rPr>
          <w:color w:val="22272F"/>
          <w:sz w:val="34"/>
          <w:szCs w:val="34"/>
        </w:rPr>
        <w:t>утв. </w:t>
      </w:r>
      <w:hyperlink r:id="rId8" w:anchor="/document/70653804/entry/0" w:history="1">
        <w:r>
          <w:rPr>
            <w:rStyle w:val="a3"/>
            <w:color w:val="734C9B"/>
            <w:sz w:val="34"/>
            <w:szCs w:val="34"/>
            <w:u w:val="none"/>
          </w:rPr>
          <w:t>приказом</w:t>
        </w:r>
      </w:hyperlink>
      <w:r>
        <w:rPr>
          <w:color w:val="22272F"/>
          <w:sz w:val="34"/>
          <w:szCs w:val="34"/>
        </w:rPr>
        <w:t> Министерства образования и науки РФ от 8 апреля 2014 г. N 293)</w:t>
      </w:r>
    </w:p>
    <w:p w:rsidR="00A10F49" w:rsidRDefault="00A10F49" w:rsidP="00A10F49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A10F49" w:rsidRDefault="00A10F49" w:rsidP="00A10F49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 </w:t>
      </w:r>
      <w:hyperlink r:id="rId9" w:anchor="/document/70291362/entry/0" w:history="1">
        <w:r>
          <w:rPr>
            <w:rStyle w:val="a3"/>
            <w:color w:val="734C9B"/>
            <w:sz w:val="23"/>
            <w:szCs w:val="23"/>
            <w:u w:val="none"/>
          </w:rPr>
          <w:t>Федеральным законом</w:t>
        </w:r>
      </w:hyperlink>
      <w:r>
        <w:rPr>
          <w:color w:val="22272F"/>
          <w:sz w:val="23"/>
          <w:szCs w:val="23"/>
        </w:rPr>
        <w:t> 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 и настоящим Порядком.</w:t>
      </w:r>
    </w:p>
    <w:p w:rsidR="00A10F49" w:rsidRDefault="00A10F49" w:rsidP="00A10F49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3. Правила приема в конкретную образовательную организацию устанавливаются в части, не урегулированной </w:t>
      </w:r>
      <w:hyperlink r:id="rId10" w:anchor="/document/70291362/entry/4" w:history="1">
        <w:r>
          <w:rPr>
            <w:rStyle w:val="a3"/>
            <w:color w:val="734C9B"/>
            <w:sz w:val="23"/>
            <w:szCs w:val="23"/>
            <w:u w:val="none"/>
          </w:rPr>
          <w:t>законодательством</w:t>
        </w:r>
      </w:hyperlink>
      <w:r>
        <w:rPr>
          <w:color w:val="22272F"/>
          <w:sz w:val="23"/>
          <w:szCs w:val="23"/>
        </w:rPr>
        <w:t> об образовании, образовательной организацией самостоятельно</w:t>
      </w:r>
      <w:hyperlink r:id="rId11" w:anchor="/document/70653804/entry/991" w:history="1">
        <w:r>
          <w:rPr>
            <w:rStyle w:val="a3"/>
            <w:color w:val="734C9B"/>
            <w:sz w:val="23"/>
            <w:szCs w:val="23"/>
            <w:u w:val="none"/>
          </w:rPr>
          <w:t>*(1)</w:t>
        </w:r>
      </w:hyperlink>
      <w:r>
        <w:rPr>
          <w:color w:val="22272F"/>
          <w:sz w:val="23"/>
          <w:szCs w:val="23"/>
        </w:rPr>
        <w:t>.</w:t>
      </w:r>
    </w:p>
    <w:p w:rsidR="00A10F49" w:rsidRDefault="00A10F49" w:rsidP="00A10F49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Прием граждан на обучение по образовательным программам дошкольного образования в филиале образовательной организации осуществляется в соответствии с правилами приема на обучение в образовательной организации.</w:t>
      </w:r>
    </w:p>
    <w:p w:rsidR="00A10F49" w:rsidRDefault="00A10F49" w:rsidP="00A10F49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4. Правила приема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A10F49" w:rsidRDefault="00A10F49" w:rsidP="00A10F49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Правила приема в государственные и муниципальные образовательные организации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</w:t>
      </w:r>
      <w:proofErr w:type="gramStart"/>
      <w:r>
        <w:rPr>
          <w:color w:val="22272F"/>
          <w:sz w:val="23"/>
          <w:szCs w:val="23"/>
        </w:rPr>
        <w:t>территория)</w:t>
      </w:r>
      <w:hyperlink r:id="rId12" w:anchor="/document/70653804/entry/992" w:history="1">
        <w:r>
          <w:rPr>
            <w:rStyle w:val="a3"/>
            <w:color w:val="734C9B"/>
            <w:sz w:val="23"/>
            <w:szCs w:val="23"/>
            <w:u w:val="none"/>
          </w:rPr>
          <w:t>*</w:t>
        </w:r>
        <w:proofErr w:type="gramEnd"/>
        <w:r>
          <w:rPr>
            <w:rStyle w:val="a3"/>
            <w:color w:val="734C9B"/>
            <w:sz w:val="23"/>
            <w:szCs w:val="23"/>
            <w:u w:val="none"/>
          </w:rPr>
          <w:t>(2)</w:t>
        </w:r>
      </w:hyperlink>
      <w:r>
        <w:rPr>
          <w:color w:val="22272F"/>
          <w:sz w:val="23"/>
          <w:szCs w:val="23"/>
        </w:rPr>
        <w:t>.</w:t>
      </w:r>
    </w:p>
    <w:p w:rsidR="00A10F49" w:rsidRDefault="00A10F49" w:rsidP="00A10F49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В субъектах Российской Федерации - городах федерального значения Москве и Санкт-Петербурге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 и Санкт-Петербурга</w:t>
      </w:r>
      <w:hyperlink r:id="rId13" w:anchor="/document/70653804/entry/993" w:history="1">
        <w:r>
          <w:rPr>
            <w:rStyle w:val="a3"/>
            <w:color w:val="734C9B"/>
            <w:sz w:val="23"/>
            <w:szCs w:val="23"/>
            <w:u w:val="none"/>
          </w:rPr>
          <w:t>*(3)</w:t>
        </w:r>
      </w:hyperlink>
      <w:r>
        <w:rPr>
          <w:color w:val="22272F"/>
          <w:sz w:val="23"/>
          <w:szCs w:val="23"/>
        </w:rPr>
        <w:t>.</w:t>
      </w:r>
    </w:p>
    <w:p w:rsidR="00A10F49" w:rsidRDefault="00A10F49" w:rsidP="00A10F49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 </w:t>
      </w:r>
      <w:hyperlink r:id="rId14" w:anchor="/document/70291362/entry/88" w:history="1">
        <w:r>
          <w:rPr>
            <w:rStyle w:val="a3"/>
            <w:color w:val="734C9B"/>
            <w:sz w:val="23"/>
            <w:szCs w:val="23"/>
            <w:u w:val="none"/>
          </w:rPr>
          <w:t>статьей 88</w:t>
        </w:r>
      </w:hyperlink>
      <w:r>
        <w:rPr>
          <w:color w:val="22272F"/>
          <w:sz w:val="23"/>
          <w:szCs w:val="23"/>
        </w:rPr>
        <w:t xml:space="preserve">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</w:t>
      </w:r>
      <w:r>
        <w:rPr>
          <w:color w:val="22272F"/>
          <w:sz w:val="23"/>
          <w:szCs w:val="23"/>
        </w:rPr>
        <w:lastRenderedPageBreak/>
        <w:t>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hyperlink r:id="rId15" w:anchor="/document/70653804/entry/994" w:history="1">
        <w:r>
          <w:rPr>
            <w:rStyle w:val="a3"/>
            <w:color w:val="734C9B"/>
            <w:sz w:val="23"/>
            <w:szCs w:val="23"/>
            <w:u w:val="none"/>
          </w:rPr>
          <w:t>*(4)</w:t>
        </w:r>
      </w:hyperlink>
      <w:r>
        <w:rPr>
          <w:color w:val="22272F"/>
          <w:sz w:val="23"/>
          <w:szCs w:val="23"/>
        </w:rPr>
        <w:t>.</w:t>
      </w:r>
    </w:p>
    <w:p w:rsidR="00A10F49" w:rsidRDefault="00A10F49" w:rsidP="00A10F49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6. Образовательная организация 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hyperlink r:id="rId16" w:anchor="/document/70653804/entry/995" w:history="1">
        <w:r>
          <w:rPr>
            <w:rStyle w:val="a3"/>
            <w:color w:val="734C9B"/>
            <w:sz w:val="23"/>
            <w:szCs w:val="23"/>
            <w:u w:val="none"/>
          </w:rPr>
          <w:t>*(5)</w:t>
        </w:r>
      </w:hyperlink>
      <w:r>
        <w:rPr>
          <w:color w:val="22272F"/>
          <w:sz w:val="23"/>
          <w:szCs w:val="23"/>
        </w:rPr>
        <w:t>.</w:t>
      </w:r>
    </w:p>
    <w:p w:rsidR="00A10F49" w:rsidRDefault="00A10F49" w:rsidP="00A10F49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</w:t>
      </w:r>
      <w:hyperlink r:id="rId17" w:anchor="/document/70653804/entry/996" w:history="1">
        <w:r>
          <w:rPr>
            <w:rStyle w:val="a3"/>
            <w:color w:val="734C9B"/>
            <w:sz w:val="23"/>
            <w:szCs w:val="23"/>
            <w:u w:val="none"/>
          </w:rPr>
          <w:t>*(6)</w:t>
        </w:r>
      </w:hyperlink>
      <w:r>
        <w:rPr>
          <w:color w:val="22272F"/>
          <w:sz w:val="23"/>
          <w:szCs w:val="23"/>
        </w:rPr>
        <w:t>(далее - распорядительный акт о закрепленной территории).</w:t>
      </w:r>
    </w:p>
    <w:p w:rsidR="00A10F49" w:rsidRDefault="00A10F49" w:rsidP="00A10F49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Копии указанных документов, информация о сроках приема документов размещаются на информационном стенде образовательной организации и на официальном сайте образовательной организации 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A10F49" w:rsidRDefault="00A10F49" w:rsidP="00A10F49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A10F49" w:rsidRDefault="00A10F49" w:rsidP="00A10F49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8.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</w:t>
      </w:r>
      <w:hyperlink r:id="rId18" w:anchor="/document/70653804/entry/997" w:history="1">
        <w:r>
          <w:rPr>
            <w:rStyle w:val="a3"/>
            <w:color w:val="734C9B"/>
            <w:sz w:val="23"/>
            <w:szCs w:val="23"/>
            <w:u w:val="none"/>
          </w:rPr>
          <w:t>*(7)</w:t>
        </w:r>
      </w:hyperlink>
      <w:r>
        <w:rPr>
          <w:color w:val="22272F"/>
          <w:sz w:val="23"/>
          <w:szCs w:val="23"/>
        </w:rPr>
        <w:t>.</w:t>
      </w:r>
    </w:p>
    <w:p w:rsidR="00A10F49" w:rsidRDefault="00A10F49" w:rsidP="00A10F49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9. 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 </w:t>
      </w:r>
      <w:hyperlink r:id="rId19" w:anchor="/document/184755/entry/10" w:history="1">
        <w:r>
          <w:rPr>
            <w:rStyle w:val="a3"/>
            <w:color w:val="734C9B"/>
            <w:sz w:val="23"/>
            <w:szCs w:val="23"/>
            <w:u w:val="none"/>
          </w:rPr>
          <w:t>статьей 10</w:t>
        </w:r>
      </w:hyperlink>
      <w:r>
        <w:rPr>
          <w:color w:val="22272F"/>
          <w:sz w:val="23"/>
          <w:szCs w:val="23"/>
        </w:rPr>
        <w:t> Федерального закона от 25 июля 2002 г. N 115-ФЗ "О правовом положении иностранных граждан в Российской Федерации" (Собрание законодательства Российской Федерации, 2002, N 30, ст. 3032).</w:t>
      </w:r>
    </w:p>
    <w:p w:rsidR="00A10F49" w:rsidRDefault="00A10F49" w:rsidP="00A10F49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A10F49" w:rsidRDefault="00A10F49" w:rsidP="00A10F49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В заявлении родителями (законными представителями) ребенка указываются </w:t>
      </w:r>
    </w:p>
    <w:p w:rsidR="00A10F49" w:rsidRDefault="00A10F49" w:rsidP="00A10F49">
      <w:r>
        <w:t>следующие сведения:</w:t>
      </w:r>
    </w:p>
    <w:p w:rsidR="00A10F49" w:rsidRDefault="00A10F49" w:rsidP="00A10F49"/>
    <w:p w:rsidR="00A10F49" w:rsidRDefault="00A10F49" w:rsidP="00A10F49">
      <w:r>
        <w:t>а) фамилия, имя, отчество (последнее - при наличии) ребенка;</w:t>
      </w:r>
    </w:p>
    <w:p w:rsidR="00A10F49" w:rsidRDefault="00A10F49" w:rsidP="00A10F49"/>
    <w:p w:rsidR="00A10F49" w:rsidRDefault="00A10F49" w:rsidP="00A10F49">
      <w:r>
        <w:lastRenderedPageBreak/>
        <w:t>б) дата и место рождения ребенка;</w:t>
      </w:r>
    </w:p>
    <w:p w:rsidR="00A10F49" w:rsidRDefault="00A10F49" w:rsidP="00A10F49"/>
    <w:p w:rsidR="00A10F49" w:rsidRDefault="00A10F49" w:rsidP="00A10F49">
      <w:r>
        <w:t>в) фамилия, имя, отчество (последнее - при наличии) родителей (законных представителей) ребенка;</w:t>
      </w:r>
    </w:p>
    <w:p w:rsidR="00A10F49" w:rsidRDefault="00A10F49" w:rsidP="00A10F49"/>
    <w:p w:rsidR="00A10F49" w:rsidRDefault="00A10F49" w:rsidP="00A10F49">
      <w:r>
        <w:t>г) адрес места жительства ребенка, его родителей (законных представителей);</w:t>
      </w:r>
    </w:p>
    <w:p w:rsidR="00A10F49" w:rsidRDefault="00A10F49" w:rsidP="00A10F49"/>
    <w:p w:rsidR="00A10F49" w:rsidRDefault="00A10F49" w:rsidP="00A10F49">
      <w:r>
        <w:t>д) контактные телефоны родителей (законных представителей) ребенка. 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A10F49" w:rsidRDefault="00A10F49" w:rsidP="00A10F49"/>
    <w:p w:rsidR="00A10F49" w:rsidRDefault="00A10F49" w:rsidP="00A10F49">
      <w:r>
        <w:t>Прием детей, впервые поступающих в образовательную организацию, осуществляется на основании медицинского заключения*(8).</w:t>
      </w:r>
    </w:p>
    <w:p w:rsidR="00A10F49" w:rsidRDefault="00A10F49" w:rsidP="00A10F49"/>
    <w:p w:rsidR="00A10F49" w:rsidRDefault="00A10F49" w:rsidP="00A10F49">
      <w:r>
        <w:t>Для приема в образовательную организацию:</w:t>
      </w:r>
    </w:p>
    <w:p w:rsidR="00A10F49" w:rsidRDefault="00A10F49" w:rsidP="00A10F49"/>
    <w:p w:rsidR="00A10F49" w:rsidRDefault="00A10F49" w:rsidP="00A10F49">
      <w:r>
        <w:t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A10F49" w:rsidRDefault="00A10F49" w:rsidP="00A10F49"/>
    <w:p w:rsidR="00A10F49" w:rsidRDefault="00A10F49" w:rsidP="00A10F49">
      <w: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A10F49" w:rsidRDefault="00A10F49" w:rsidP="00A10F49"/>
    <w:p w:rsidR="00A10F49" w:rsidRDefault="00A10F49" w:rsidP="00A10F49">
      <w: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A10F49" w:rsidRDefault="00A10F49" w:rsidP="00A10F49"/>
    <w:p w:rsidR="00A10F49" w:rsidRDefault="00A10F49" w:rsidP="00A10F49"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A10F49" w:rsidRDefault="00A10F49" w:rsidP="00A10F49"/>
    <w:p w:rsidR="00A10F49" w:rsidRDefault="00A10F49" w:rsidP="00A10F49">
      <w:r>
        <w:t>Копии предъявляемых при приеме документов хранятся в образовательной организации на время обучения ребенка.</w:t>
      </w:r>
    </w:p>
    <w:p w:rsidR="00A10F49" w:rsidRDefault="00A10F49" w:rsidP="00A10F49"/>
    <w:p w:rsidR="00A10F49" w:rsidRDefault="00A10F49" w:rsidP="00A10F49">
      <w:r>
        <w:lastRenderedPageBreak/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A10F49" w:rsidRDefault="00A10F49" w:rsidP="00A10F49"/>
    <w:p w:rsidR="00A10F49" w:rsidRDefault="00A10F49" w:rsidP="00A10F49">
      <w: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A10F49" w:rsidRDefault="00A10F49" w:rsidP="00A10F49"/>
    <w:p w:rsidR="00A10F49" w:rsidRDefault="00A10F49" w:rsidP="00A10F49">
      <w:r>
        <w:t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A10F49" w:rsidRDefault="00A10F49" w:rsidP="00A10F49"/>
    <w:p w:rsidR="00A10F49" w:rsidRDefault="00A10F49" w:rsidP="00A10F49">
      <w: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Федерации*(9).</w:t>
      </w:r>
    </w:p>
    <w:p w:rsidR="00A10F49" w:rsidRDefault="00A10F49" w:rsidP="00A10F49"/>
    <w:p w:rsidR="00A10F49" w:rsidRDefault="00A10F49" w:rsidP="00A10F49">
      <w:r>
        <w:t>13. 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 пунктом 8 настоящего Порядка.</w:t>
      </w:r>
    </w:p>
    <w:p w:rsidR="00A10F49" w:rsidRDefault="00A10F49" w:rsidP="00A10F49"/>
    <w:p w:rsidR="00A10F49" w:rsidRDefault="00A10F49" w:rsidP="00A10F49">
      <w:r>
        <w:t>Оригинал паспорта или иного документа, удостоверяющего личность родителей (законных представителей), и другие документы в соответствии с пунктом 9 настоящего Порядка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A10F49" w:rsidRDefault="00A10F49" w:rsidP="00A10F49"/>
    <w:p w:rsidR="00A10F49" w:rsidRDefault="00A10F49" w:rsidP="00A10F49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t xml:space="preserve">14.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</w:t>
      </w:r>
      <w:proofErr w:type="spellStart"/>
      <w:r>
        <w:t>в</w:t>
      </w:r>
      <w:r>
        <w:rPr>
          <w:color w:val="22272F"/>
          <w:sz w:val="23"/>
          <w:szCs w:val="23"/>
        </w:rPr>
        <w:t>образовательную</w:t>
      </w:r>
      <w:proofErr w:type="spellEnd"/>
      <w:r>
        <w:rPr>
          <w:color w:val="22272F"/>
          <w:sz w:val="23"/>
          <w:szCs w:val="23"/>
        </w:rPr>
        <w:t xml:space="preserve">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A10F49" w:rsidRDefault="00A10F49" w:rsidP="00A10F49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15. Дети, родители (законные представители) которых не представили необходимые для приема документы в соответствии с </w:t>
      </w:r>
      <w:hyperlink r:id="rId20" w:anchor="/document/70653804/entry/9" w:history="1">
        <w:r>
          <w:rPr>
            <w:rStyle w:val="a3"/>
            <w:color w:val="734C9B"/>
            <w:sz w:val="23"/>
            <w:szCs w:val="23"/>
          </w:rPr>
          <w:t>пунктом 9</w:t>
        </w:r>
      </w:hyperlink>
      <w:r>
        <w:rPr>
          <w:color w:val="22272F"/>
          <w:sz w:val="23"/>
          <w:szCs w:val="23"/>
        </w:rPr>
        <w:t xml:space="preserve"> настоящего Порядка, остаются на учете детей, </w:t>
      </w:r>
      <w:r>
        <w:rPr>
          <w:color w:val="22272F"/>
          <w:sz w:val="23"/>
          <w:szCs w:val="23"/>
        </w:rPr>
        <w:lastRenderedPageBreak/>
        <w:t>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A10F49" w:rsidRDefault="00A10F49" w:rsidP="00A10F49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16. После приема документов, указанных в </w:t>
      </w:r>
      <w:hyperlink r:id="rId21" w:anchor="/document/70653804/entry/9" w:history="1">
        <w:r>
          <w:rPr>
            <w:rStyle w:val="a3"/>
            <w:color w:val="734C9B"/>
            <w:sz w:val="23"/>
            <w:szCs w:val="23"/>
          </w:rPr>
          <w:t>пункте 9</w:t>
        </w:r>
      </w:hyperlink>
      <w:r>
        <w:rPr>
          <w:color w:val="22272F"/>
          <w:sz w:val="23"/>
          <w:szCs w:val="23"/>
        </w:rPr>
        <w:t xml:space="preserve"> настоящего Порядка, образовательная организация заключает договор об образовании по образовательным программам дошкольного образования (далее - </w:t>
      </w:r>
      <w:proofErr w:type="gramStart"/>
      <w:r>
        <w:rPr>
          <w:color w:val="22272F"/>
          <w:sz w:val="23"/>
          <w:szCs w:val="23"/>
        </w:rPr>
        <w:t>договор)</w:t>
      </w:r>
      <w:hyperlink r:id="rId22" w:anchor="/document/70653804/entry/9910" w:history="1">
        <w:r>
          <w:rPr>
            <w:rStyle w:val="a3"/>
            <w:color w:val="734C9B"/>
            <w:sz w:val="23"/>
            <w:szCs w:val="23"/>
          </w:rPr>
          <w:t>*</w:t>
        </w:r>
        <w:proofErr w:type="gramEnd"/>
        <w:r>
          <w:rPr>
            <w:rStyle w:val="a3"/>
            <w:color w:val="734C9B"/>
            <w:sz w:val="23"/>
            <w:szCs w:val="23"/>
          </w:rPr>
          <w:t>(10)</w:t>
        </w:r>
      </w:hyperlink>
      <w:r>
        <w:rPr>
          <w:color w:val="22272F"/>
          <w:sz w:val="23"/>
          <w:szCs w:val="23"/>
        </w:rPr>
        <w:t>с родителями (законными представителями) ребенка.</w:t>
      </w:r>
    </w:p>
    <w:p w:rsidR="00A10F49" w:rsidRDefault="00A10F49" w:rsidP="00A10F49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17.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A10F49" w:rsidRDefault="00A10F49" w:rsidP="00A10F49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 в соответствии с </w:t>
      </w:r>
      <w:hyperlink r:id="rId23" w:anchor="/document/70653804/entry/8" w:history="1">
        <w:r>
          <w:rPr>
            <w:rStyle w:val="a3"/>
            <w:color w:val="734C9B"/>
            <w:sz w:val="23"/>
            <w:szCs w:val="23"/>
          </w:rPr>
          <w:t>пунктом 8</w:t>
        </w:r>
      </w:hyperlink>
      <w:r>
        <w:rPr>
          <w:color w:val="22272F"/>
          <w:sz w:val="23"/>
          <w:szCs w:val="23"/>
        </w:rPr>
        <w:t> настоящего Порядка.</w:t>
      </w:r>
    </w:p>
    <w:p w:rsidR="00A10F49" w:rsidRDefault="00A10F49" w:rsidP="00A10F49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18.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A10F49" w:rsidRDefault="00A10F49" w:rsidP="00A10F49">
      <w:pPr>
        <w:pStyle w:val="s16"/>
        <w:shd w:val="clear" w:color="auto" w:fill="FFFFFF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_____________________________</w:t>
      </w:r>
    </w:p>
    <w:p w:rsidR="00A10F49" w:rsidRDefault="00A10F49" w:rsidP="00A10F49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*(1) </w:t>
      </w:r>
      <w:hyperlink r:id="rId24" w:anchor="/document/70291362/entry/108659" w:history="1">
        <w:r>
          <w:rPr>
            <w:rStyle w:val="a3"/>
            <w:color w:val="734C9B"/>
            <w:sz w:val="23"/>
            <w:szCs w:val="23"/>
          </w:rPr>
          <w:t>Часть 9 статьи 55</w:t>
        </w:r>
      </w:hyperlink>
      <w:r>
        <w:rPr>
          <w:color w:val="22272F"/>
          <w:sz w:val="23"/>
          <w:szCs w:val="23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566).</w:t>
      </w:r>
    </w:p>
    <w:p w:rsidR="00A10F49" w:rsidRDefault="00A10F49" w:rsidP="00A10F49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*(2) </w:t>
      </w:r>
      <w:hyperlink r:id="rId25" w:anchor="/document/70291362/entry/108783" w:history="1">
        <w:r>
          <w:rPr>
            <w:rStyle w:val="a3"/>
            <w:color w:val="734C9B"/>
            <w:sz w:val="23"/>
            <w:szCs w:val="23"/>
          </w:rPr>
          <w:t>Части 2</w:t>
        </w:r>
      </w:hyperlink>
      <w:r>
        <w:rPr>
          <w:color w:val="22272F"/>
          <w:sz w:val="23"/>
          <w:szCs w:val="23"/>
        </w:rPr>
        <w:t> и </w:t>
      </w:r>
      <w:hyperlink r:id="rId26" w:anchor="/document/70291362/entry/108784" w:history="1">
        <w:r>
          <w:rPr>
            <w:rStyle w:val="a3"/>
            <w:color w:val="734C9B"/>
            <w:sz w:val="23"/>
            <w:szCs w:val="23"/>
          </w:rPr>
          <w:t>3 статьи 67</w:t>
        </w:r>
      </w:hyperlink>
      <w:r>
        <w:rPr>
          <w:color w:val="22272F"/>
          <w:sz w:val="23"/>
          <w:szCs w:val="23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566).</w:t>
      </w:r>
    </w:p>
    <w:p w:rsidR="00A10F49" w:rsidRDefault="00A10F49" w:rsidP="00A10F49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*(3) </w:t>
      </w:r>
      <w:hyperlink r:id="rId27" w:anchor="/document/70291362/entry/1092" w:history="1">
        <w:r>
          <w:rPr>
            <w:rStyle w:val="a3"/>
            <w:color w:val="734C9B"/>
            <w:sz w:val="23"/>
            <w:szCs w:val="23"/>
          </w:rPr>
          <w:t>Часть 2 статьи 9</w:t>
        </w:r>
      </w:hyperlink>
      <w:r>
        <w:rPr>
          <w:color w:val="22272F"/>
          <w:sz w:val="23"/>
          <w:szCs w:val="23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30, ст. 4036; N 48, ст. 6165; 2014, N б, ст. 562, ст. 566).</w:t>
      </w:r>
    </w:p>
    <w:p w:rsidR="00A10F49" w:rsidRDefault="00A10F49" w:rsidP="00A10F49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*(4) </w:t>
      </w:r>
      <w:hyperlink r:id="rId28" w:anchor="/document/70291362/entry/108785" w:history="1">
        <w:r>
          <w:rPr>
            <w:rStyle w:val="a3"/>
            <w:color w:val="734C9B"/>
            <w:sz w:val="23"/>
            <w:szCs w:val="23"/>
          </w:rPr>
          <w:t>Часть 4 статьи 67</w:t>
        </w:r>
      </w:hyperlink>
      <w:r>
        <w:rPr>
          <w:color w:val="22272F"/>
          <w:sz w:val="23"/>
          <w:szCs w:val="23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566).</w:t>
      </w:r>
    </w:p>
    <w:p w:rsidR="00A10F49" w:rsidRDefault="00A10F49" w:rsidP="00A10F49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*(5) </w:t>
      </w:r>
      <w:hyperlink r:id="rId29" w:anchor="/document/70291362/entry/108652" w:history="1">
        <w:r>
          <w:rPr>
            <w:rStyle w:val="a3"/>
            <w:color w:val="734C9B"/>
            <w:sz w:val="23"/>
            <w:szCs w:val="23"/>
          </w:rPr>
          <w:t>Часть 2 статьи 55</w:t>
        </w:r>
      </w:hyperlink>
      <w:r>
        <w:rPr>
          <w:color w:val="22272F"/>
          <w:sz w:val="23"/>
          <w:szCs w:val="23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566).</w:t>
      </w:r>
    </w:p>
    <w:p w:rsidR="00A10F49" w:rsidRDefault="00A10F49" w:rsidP="00A10F49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*(6) Для распорядительных актов о закрепленной территории, издаваемых в 2014 году, срок издания - не позднее 1 мая.</w:t>
      </w:r>
    </w:p>
    <w:p w:rsidR="00A10F49" w:rsidRDefault="00A10F49" w:rsidP="00A10F49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*(7) </w:t>
      </w:r>
      <w:hyperlink r:id="rId30" w:anchor="/document/12171809/entry/1002" w:history="1">
        <w:r>
          <w:rPr>
            <w:rStyle w:val="a3"/>
            <w:color w:val="734C9B"/>
            <w:sz w:val="23"/>
            <w:szCs w:val="23"/>
          </w:rPr>
          <w:t>Пункт 2</w:t>
        </w:r>
      </w:hyperlink>
      <w:r>
        <w:rPr>
          <w:color w:val="22272F"/>
          <w:sz w:val="23"/>
          <w:szCs w:val="23"/>
        </w:rPr>
        <w:t xml:space="preserve"> 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</w:t>
      </w:r>
      <w:proofErr w:type="spellStart"/>
      <w:r>
        <w:rPr>
          <w:color w:val="22272F"/>
          <w:sz w:val="23"/>
          <w:szCs w:val="23"/>
        </w:rPr>
        <w:t>предосставляемых</w:t>
      </w:r>
      <w:proofErr w:type="spellEnd"/>
      <w:r>
        <w:rPr>
          <w:color w:val="22272F"/>
          <w:sz w:val="23"/>
          <w:szCs w:val="23"/>
        </w:rPr>
        <w:t xml:space="preserve"> в </w:t>
      </w:r>
      <w:r>
        <w:rPr>
          <w:color w:val="22272F"/>
          <w:sz w:val="23"/>
          <w:szCs w:val="23"/>
        </w:rPr>
        <w:lastRenderedPageBreak/>
        <w:t>электронном виде учреждениями и организациями субъектов Российской Федерации и муниципальными учреждениями и организациями, утвержденного </w:t>
      </w:r>
      <w:hyperlink r:id="rId31" w:anchor="/document/12171809/entry/0" w:history="1">
        <w:r>
          <w:rPr>
            <w:rStyle w:val="a3"/>
            <w:color w:val="734C9B"/>
            <w:sz w:val="23"/>
            <w:szCs w:val="23"/>
            <w:u w:val="none"/>
          </w:rPr>
          <w:t>распоряжением</w:t>
        </w:r>
      </w:hyperlink>
      <w:r>
        <w:rPr>
          <w:color w:val="22272F"/>
          <w:sz w:val="23"/>
          <w:szCs w:val="23"/>
        </w:rPr>
        <w:t> Правительства Российской Федерации от 17 декабря 2009 г. N 1993-р (Собрание законодательства Российской Федерации, 2009, N 52, ст. 6626; 2010, N 37, ст. 4777; 2012, N 2, ст. 375).</w:t>
      </w:r>
    </w:p>
    <w:p w:rsidR="00A10F49" w:rsidRDefault="00A10F49" w:rsidP="00A10F49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*(8) </w:t>
      </w:r>
      <w:hyperlink r:id="rId32" w:anchor="/document/70414724/entry/1111" w:history="1">
        <w:r>
          <w:rPr>
            <w:rStyle w:val="a3"/>
            <w:color w:val="734C9B"/>
            <w:sz w:val="23"/>
            <w:szCs w:val="23"/>
            <w:u w:val="none"/>
          </w:rPr>
          <w:t>Пункт 11.1</w:t>
        </w:r>
      </w:hyperlink>
      <w:r>
        <w:rPr>
          <w:color w:val="22272F"/>
          <w:sz w:val="23"/>
          <w:szCs w:val="23"/>
        </w:rPr>
        <w:t> Постановления Главного государственного санитарного врача Российской Федерации от 15 мая 2013 г. N 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 юстиции Российской Федерации 29 мая 2013 г., регистрационный N 28564).</w:t>
      </w:r>
    </w:p>
    <w:p w:rsidR="00A10F49" w:rsidRDefault="00A10F49" w:rsidP="00A10F49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*(9) </w:t>
      </w:r>
      <w:hyperlink r:id="rId33" w:anchor="/document/12148567/entry/601" w:history="1">
        <w:r>
          <w:rPr>
            <w:rStyle w:val="a3"/>
            <w:color w:val="CC3333"/>
            <w:sz w:val="23"/>
            <w:szCs w:val="23"/>
            <w:u w:val="none"/>
          </w:rPr>
          <w:t>Часть 1 статьи 6</w:t>
        </w:r>
      </w:hyperlink>
      <w:r>
        <w:rPr>
          <w:color w:val="22272F"/>
          <w:sz w:val="23"/>
          <w:szCs w:val="23"/>
        </w:rPr>
        <w:t> Федерального закона от 27 июля 2006 г. N 152-ФЗ "О персональных данных" (Собрание законодательства Российской Федерации, 2006, N 31, ст. 3451).</w:t>
      </w:r>
    </w:p>
    <w:p w:rsidR="00A10F49" w:rsidRDefault="00A10F49" w:rsidP="00A10F49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*(10) </w:t>
      </w:r>
      <w:hyperlink r:id="rId34" w:anchor="/document/70291362/entry/108636" w:history="1">
        <w:r>
          <w:rPr>
            <w:rStyle w:val="a3"/>
            <w:color w:val="734C9B"/>
            <w:sz w:val="23"/>
            <w:szCs w:val="23"/>
            <w:u w:val="none"/>
          </w:rPr>
          <w:t>Часть 2 статьи 53</w:t>
        </w:r>
      </w:hyperlink>
      <w:r>
        <w:rPr>
          <w:color w:val="22272F"/>
          <w:sz w:val="23"/>
          <w:szCs w:val="23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30, ст. 4036; N 48, ст. 6165; 2014, N 6, ст. 562, ст. 566).</w:t>
      </w:r>
    </w:p>
    <w:p w:rsidR="00A10F49" w:rsidRDefault="00A10F49" w:rsidP="00A10F49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</w:p>
    <w:p w:rsidR="00A10F49" w:rsidRDefault="00A10F49" w:rsidP="00A10F49"/>
    <w:p w:rsidR="00A735FC" w:rsidRDefault="00A735FC">
      <w:bookmarkStart w:id="0" w:name="_GoBack"/>
      <w:bookmarkEnd w:id="0"/>
    </w:p>
    <w:sectPr w:rsidR="00A73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E97"/>
    <w:rsid w:val="00005E97"/>
    <w:rsid w:val="00A10F49"/>
    <w:rsid w:val="00A7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48AC0-A0C3-4AA7-9167-AC90A342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F4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0F49"/>
    <w:rPr>
      <w:color w:val="0000FF"/>
      <w:u w:val="single"/>
    </w:rPr>
  </w:style>
  <w:style w:type="paragraph" w:customStyle="1" w:styleId="s3">
    <w:name w:val="s_3"/>
    <w:basedOn w:val="a"/>
    <w:rsid w:val="00A10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A10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A10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7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26" Type="http://schemas.openxmlformats.org/officeDocument/2006/relationships/hyperlink" Target="http://ivo.garan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ivo.garant.ru/" TargetMode="External"/><Relationship Id="rId34" Type="http://schemas.openxmlformats.org/officeDocument/2006/relationships/hyperlink" Target="http://ivo.garant.ru/" TargetMode="External"/><Relationship Id="rId7" Type="http://schemas.openxmlformats.org/officeDocument/2006/relationships/hyperlink" Target="http://base.garant.ru/70653804/53f89421bbdaf741eb2d1ecc4ddb4c33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hyperlink" Target="http://ivo.garant.ru/" TargetMode="External"/><Relationship Id="rId33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29" Type="http://schemas.openxmlformats.org/officeDocument/2006/relationships/hyperlink" Target="http://iv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70392898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http://ivo.garant.ru/" TargetMode="External"/><Relationship Id="rId32" Type="http://schemas.openxmlformats.org/officeDocument/2006/relationships/hyperlink" Target="http://ivo.garant.ru/" TargetMode="External"/><Relationship Id="rId5" Type="http://schemas.openxmlformats.org/officeDocument/2006/relationships/hyperlink" Target="http://base.garant.ru/70392898/fbbe174e50f5bf1630ff628463a37dab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28" Type="http://schemas.openxmlformats.org/officeDocument/2006/relationships/hyperlink" Target="http://ivo.garant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31" Type="http://schemas.openxmlformats.org/officeDocument/2006/relationships/hyperlink" Target="http://ivo.garant.ru/" TargetMode="External"/><Relationship Id="rId4" Type="http://schemas.openxmlformats.org/officeDocument/2006/relationships/hyperlink" Target="http://base.garant.ru/70291362/0dacf58504c4847f1a1635db72279562/" TargetMode="Externa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Relationship Id="rId27" Type="http://schemas.openxmlformats.org/officeDocument/2006/relationships/hyperlink" Target="http://ivo.garant.ru/" TargetMode="External"/><Relationship Id="rId30" Type="http://schemas.openxmlformats.org/officeDocument/2006/relationships/hyperlink" Target="http://ivo.garant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2725</Words>
  <Characters>15537</Characters>
  <Application>Microsoft Office Word</Application>
  <DocSecurity>0</DocSecurity>
  <Lines>129</Lines>
  <Paragraphs>36</Paragraphs>
  <ScaleCrop>false</ScaleCrop>
  <Company/>
  <LinksUpToDate>false</LinksUpToDate>
  <CharactersWithSpaces>18226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 сад</dc:creator>
  <cp:keywords/>
  <dc:description/>
  <cp:lastModifiedBy>63 сад</cp:lastModifiedBy>
  <cp:revision>3</cp:revision>
  <dcterms:created xsi:type="dcterms:W3CDTF">2018-11-07T06:34:00Z</dcterms:created>
  <dcterms:modified xsi:type="dcterms:W3CDTF">2018-11-07T06:34:00Z</dcterms:modified>
</cp:coreProperties>
</file>